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606" w:rsidRPr="00CA2606" w:rsidRDefault="00CA2606" w:rsidP="00CA2606">
      <w:pPr>
        <w:widowControl w:val="0"/>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autoSpaceDE w:val="0"/>
        <w:autoSpaceDN w:val="0"/>
        <w:spacing w:after="0" w:line="240" w:lineRule="auto"/>
        <w:ind w:left="567"/>
        <w:jc w:val="center"/>
        <w:rPr>
          <w:rFonts w:ascii="Times New Roman" w:eastAsia="Times New Roman" w:hAnsi="Times New Roman" w:cs="Times New Roman"/>
          <w:b/>
        </w:rPr>
      </w:pPr>
      <w:r w:rsidRPr="00CA2606">
        <w:rPr>
          <w:rFonts w:ascii="Times New Roman" w:eastAsia="Times New Roman" w:hAnsi="Times New Roman" w:cs="Times New Roman"/>
          <w:caps/>
        </w:rPr>
        <w:t>МИНИСТЕРСТВО ОБРАЗОВАНИЯ И НАУКИ РТ</w:t>
      </w:r>
    </w:p>
    <w:p w:rsidR="00CA2606" w:rsidRPr="00CA2606" w:rsidRDefault="00CA2606" w:rsidP="00CA26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center"/>
        <w:rPr>
          <w:rFonts w:ascii="Times New Roman" w:eastAsia="Times New Roman" w:hAnsi="Times New Roman" w:cs="Times New Roman"/>
          <w:caps/>
        </w:rPr>
      </w:pPr>
      <w:r w:rsidRPr="00CA2606">
        <w:rPr>
          <w:rFonts w:ascii="Times New Roman" w:eastAsia="Times New Roman" w:hAnsi="Times New Roman" w:cs="Times New Roman"/>
          <w:caps/>
        </w:rPr>
        <w:t>ГАПОУ «АРСКИЙ АГРОПРОМЫШЛЕННЫЙ ПРОФЕССИОНАЛЬНЫЙ КОЛЛЕДЖ»</w:t>
      </w:r>
    </w:p>
    <w:p w:rsidR="00CA2606" w:rsidRPr="00CA2606" w:rsidRDefault="00CA2606" w:rsidP="00CA2606">
      <w:pPr>
        <w:widowControl w:val="0"/>
        <w:autoSpaceDE w:val="0"/>
        <w:autoSpaceDN w:val="0"/>
        <w:spacing w:after="0" w:line="240" w:lineRule="auto"/>
        <w:ind w:left="567"/>
        <w:rPr>
          <w:rFonts w:ascii="Times New Roman" w:eastAsia="Times New Roman" w:hAnsi="Times New Roman" w:cs="Times New Roman"/>
          <w:caps/>
        </w:rPr>
      </w:pPr>
    </w:p>
    <w:p w:rsidR="00CA2606" w:rsidRPr="00CA2606" w:rsidRDefault="00CA2606" w:rsidP="00CA2606">
      <w:pPr>
        <w:widowControl w:val="0"/>
        <w:autoSpaceDE w:val="0"/>
        <w:autoSpaceDN w:val="0"/>
        <w:spacing w:after="0" w:line="240" w:lineRule="auto"/>
        <w:ind w:left="567"/>
        <w:rPr>
          <w:rFonts w:ascii="Times New Roman" w:eastAsia="Times New Roman" w:hAnsi="Times New Roman" w:cs="Times New Roman"/>
          <w:caps/>
        </w:rPr>
      </w:pPr>
    </w:p>
    <w:p w:rsidR="00CA2606" w:rsidRPr="00CA2606" w:rsidRDefault="00CA2606" w:rsidP="00CA2606">
      <w:pPr>
        <w:widowControl w:val="0"/>
        <w:autoSpaceDE w:val="0"/>
        <w:autoSpaceDN w:val="0"/>
        <w:spacing w:after="0" w:line="240" w:lineRule="auto"/>
        <w:ind w:left="567"/>
        <w:rPr>
          <w:rFonts w:ascii="Times New Roman" w:eastAsia="Times New Roman" w:hAnsi="Times New Roman" w:cs="Times New Roman"/>
          <w:caps/>
        </w:rPr>
      </w:pPr>
    </w:p>
    <w:p w:rsidR="00CA2606" w:rsidRPr="00CA2606" w:rsidRDefault="00CA2606" w:rsidP="00CA2606">
      <w:pPr>
        <w:widowControl w:val="0"/>
        <w:autoSpaceDE w:val="0"/>
        <w:autoSpaceDN w:val="0"/>
        <w:spacing w:after="0" w:line="240" w:lineRule="auto"/>
        <w:ind w:left="567"/>
        <w:rPr>
          <w:rFonts w:ascii="Times New Roman" w:eastAsia="Times New Roman" w:hAnsi="Times New Roman" w:cs="Times New Roman"/>
          <w:caps/>
        </w:rPr>
      </w:pPr>
    </w:p>
    <w:p w:rsidR="00CA2606" w:rsidRPr="00CA2606" w:rsidRDefault="00CA2606" w:rsidP="00CA2606">
      <w:pPr>
        <w:widowControl w:val="0"/>
        <w:autoSpaceDE w:val="0"/>
        <w:autoSpaceDN w:val="0"/>
        <w:spacing w:after="0" w:line="240" w:lineRule="auto"/>
        <w:ind w:left="1276"/>
        <w:rPr>
          <w:rFonts w:ascii="Times New Roman" w:eastAsia="Times New Roman" w:hAnsi="Times New Roman" w:cs="Times New Roman"/>
        </w:rPr>
      </w:pPr>
      <w:r w:rsidRPr="00CA2606">
        <w:rPr>
          <w:rFonts w:ascii="Times New Roman" w:eastAsia="Times New Roman" w:hAnsi="Times New Roman" w:cs="Times New Roman"/>
        </w:rPr>
        <w:t xml:space="preserve"> «Согласовано»                                                                                      «Утверждаю»                                                                                                                    </w:t>
      </w:r>
    </w:p>
    <w:p w:rsidR="00CA2606" w:rsidRPr="00CA2606" w:rsidRDefault="00CA2606" w:rsidP="00CA2606">
      <w:pPr>
        <w:widowControl w:val="0"/>
        <w:autoSpaceDE w:val="0"/>
        <w:autoSpaceDN w:val="0"/>
        <w:spacing w:after="0" w:line="240" w:lineRule="auto"/>
        <w:ind w:left="1276"/>
        <w:rPr>
          <w:rFonts w:ascii="Times New Roman" w:eastAsia="Times New Roman" w:hAnsi="Times New Roman" w:cs="Times New Roman"/>
        </w:rPr>
      </w:pPr>
      <w:r w:rsidRPr="00CA2606">
        <w:rPr>
          <w:rFonts w:ascii="Times New Roman" w:eastAsia="Times New Roman" w:hAnsi="Times New Roman" w:cs="Times New Roman"/>
        </w:rPr>
        <w:t xml:space="preserve">на заседании                                                                                  директор ______ </w:t>
      </w:r>
      <w:proofErr w:type="spellStart"/>
      <w:r w:rsidRPr="00CA2606">
        <w:rPr>
          <w:rFonts w:ascii="Times New Roman" w:eastAsia="Times New Roman" w:hAnsi="Times New Roman" w:cs="Times New Roman"/>
        </w:rPr>
        <w:t>З.М.Давлетбаев</w:t>
      </w:r>
      <w:proofErr w:type="spellEnd"/>
    </w:p>
    <w:p w:rsidR="00CA2606" w:rsidRPr="00CA2606" w:rsidRDefault="00CA2606" w:rsidP="00CA2606">
      <w:pPr>
        <w:widowControl w:val="0"/>
        <w:autoSpaceDE w:val="0"/>
        <w:autoSpaceDN w:val="0"/>
        <w:spacing w:after="0" w:line="240" w:lineRule="auto"/>
        <w:ind w:left="1276"/>
        <w:rPr>
          <w:rFonts w:ascii="Times New Roman" w:eastAsia="Times New Roman" w:hAnsi="Times New Roman" w:cs="Times New Roman"/>
        </w:rPr>
      </w:pPr>
      <w:proofErr w:type="spellStart"/>
      <w:r w:rsidRPr="00CA2606">
        <w:rPr>
          <w:rFonts w:ascii="Times New Roman" w:eastAsia="Times New Roman" w:hAnsi="Times New Roman" w:cs="Times New Roman"/>
        </w:rPr>
        <w:t>метод</w:t>
      </w:r>
      <w:proofErr w:type="gramStart"/>
      <w:r w:rsidRPr="00CA2606">
        <w:rPr>
          <w:rFonts w:ascii="Times New Roman" w:eastAsia="Times New Roman" w:hAnsi="Times New Roman" w:cs="Times New Roman"/>
        </w:rPr>
        <w:t>.к</w:t>
      </w:r>
      <w:proofErr w:type="gramEnd"/>
      <w:r w:rsidRPr="00CA2606">
        <w:rPr>
          <w:rFonts w:ascii="Times New Roman" w:eastAsia="Times New Roman" w:hAnsi="Times New Roman" w:cs="Times New Roman"/>
        </w:rPr>
        <w:t>омиссии</w:t>
      </w:r>
      <w:proofErr w:type="spellEnd"/>
      <w:r w:rsidRPr="00CA2606">
        <w:rPr>
          <w:rFonts w:ascii="Times New Roman" w:eastAsia="Times New Roman" w:hAnsi="Times New Roman" w:cs="Times New Roman"/>
        </w:rPr>
        <w:t xml:space="preserve">  </w:t>
      </w:r>
    </w:p>
    <w:p w:rsidR="00CA2606" w:rsidRPr="00CA2606" w:rsidRDefault="00CA2606" w:rsidP="00CA2606">
      <w:pPr>
        <w:widowControl w:val="0"/>
        <w:autoSpaceDE w:val="0"/>
        <w:autoSpaceDN w:val="0"/>
        <w:spacing w:after="0" w:line="240" w:lineRule="auto"/>
        <w:ind w:left="1276"/>
        <w:rPr>
          <w:rFonts w:ascii="Times New Roman" w:eastAsia="Times New Roman" w:hAnsi="Times New Roman" w:cs="Times New Roman"/>
          <w:lang w:val="tt-RU"/>
        </w:rPr>
      </w:pPr>
      <w:r w:rsidRPr="00CA2606">
        <w:rPr>
          <w:rFonts w:ascii="Times New Roman" w:eastAsia="Times New Roman" w:hAnsi="Times New Roman" w:cs="Times New Roman"/>
        </w:rPr>
        <w:t xml:space="preserve">пред.______ </w:t>
      </w:r>
      <w:r w:rsidR="00B10C2D">
        <w:rPr>
          <w:rFonts w:ascii="Times New Roman" w:eastAsia="Times New Roman" w:hAnsi="Times New Roman" w:cs="Times New Roman"/>
          <w:lang w:val="tt-RU"/>
        </w:rPr>
        <w:t>Р.Р.Яппарова</w:t>
      </w:r>
      <w:bookmarkStart w:id="0" w:name="_GoBack"/>
      <w:bookmarkEnd w:id="0"/>
    </w:p>
    <w:p w:rsidR="00CA2606" w:rsidRPr="00CA2606" w:rsidRDefault="00CA2606" w:rsidP="00CA26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276"/>
        <w:jc w:val="center"/>
        <w:rPr>
          <w:rFonts w:ascii="Times New Roman" w:eastAsia="Times New Roman" w:hAnsi="Times New Roman" w:cs="Times New Roman"/>
          <w:caps/>
        </w:rPr>
      </w:pPr>
    </w:p>
    <w:p w:rsidR="00CA2606" w:rsidRPr="00CA2606" w:rsidRDefault="00CA2606" w:rsidP="00CA26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276"/>
        <w:rPr>
          <w:rFonts w:ascii="Times New Roman" w:eastAsia="Times New Roman" w:hAnsi="Times New Roman" w:cs="Times New Roman"/>
          <w:b/>
          <w:caps/>
        </w:rPr>
      </w:pPr>
      <w:r w:rsidRPr="00CA2606">
        <w:rPr>
          <w:rFonts w:ascii="Times New Roman" w:eastAsia="Times New Roman" w:hAnsi="Times New Roman" w:cs="Times New Roman"/>
        </w:rPr>
        <w:t xml:space="preserve">29.08.2025                                                                                           </w:t>
      </w:r>
      <w:r w:rsidRPr="00CA2606">
        <w:rPr>
          <w:rFonts w:ascii="Times New Roman" w:eastAsia="Times New Roman" w:hAnsi="Times New Roman" w:cs="Times New Roman"/>
          <w:b/>
          <w:caps/>
        </w:rPr>
        <w:t xml:space="preserve">           </w:t>
      </w:r>
    </w:p>
    <w:p w:rsidR="00CA2606" w:rsidRPr="00CA2606" w:rsidRDefault="00CA2606" w:rsidP="00CA26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1276"/>
        <w:jc w:val="center"/>
        <w:rPr>
          <w:rFonts w:ascii="Times New Roman" w:eastAsia="Times New Roman" w:hAnsi="Times New Roman" w:cs="Times New Roman"/>
          <w:b/>
        </w:rPr>
      </w:pPr>
      <w:r w:rsidRPr="00CA2606">
        <w:rPr>
          <w:rFonts w:ascii="Times New Roman" w:eastAsia="Times New Roman" w:hAnsi="Times New Roman" w:cs="Times New Roman"/>
          <w:b/>
        </w:rPr>
        <w:t xml:space="preserve">                                                                                                                                                                                                                                                                                                                                                                                                                                                                                                                                                                                                                                                        </w:t>
      </w:r>
    </w:p>
    <w:p w:rsidR="00CA2606" w:rsidRPr="00CA2606" w:rsidRDefault="00CA2606" w:rsidP="00CA26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1276"/>
        <w:jc w:val="center"/>
        <w:rPr>
          <w:rFonts w:ascii="Times New Roman" w:eastAsia="Times New Roman" w:hAnsi="Times New Roman" w:cs="Times New Roman"/>
          <w:b/>
        </w:rPr>
      </w:pPr>
    </w:p>
    <w:p w:rsidR="00CA2606" w:rsidRPr="00CA2606" w:rsidRDefault="00CA2606" w:rsidP="00CA2606">
      <w:pPr>
        <w:widowControl w:val="0"/>
        <w:autoSpaceDE w:val="0"/>
        <w:autoSpaceDN w:val="0"/>
        <w:spacing w:after="0" w:line="240" w:lineRule="auto"/>
        <w:ind w:left="1276"/>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before="118"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after="0" w:line="357" w:lineRule="auto"/>
        <w:ind w:left="429" w:right="437"/>
        <w:jc w:val="center"/>
        <w:rPr>
          <w:rFonts w:ascii="Times New Roman" w:eastAsia="Times New Roman" w:hAnsi="Times New Roman" w:cs="Times New Roman"/>
          <w:b/>
          <w:sz w:val="28"/>
        </w:rPr>
      </w:pPr>
      <w:r w:rsidRPr="00CA2606">
        <w:rPr>
          <w:rFonts w:ascii="Times New Roman" w:eastAsia="Times New Roman" w:hAnsi="Times New Roman" w:cs="Times New Roman"/>
          <w:b/>
          <w:sz w:val="28"/>
        </w:rPr>
        <w:t>РАБОЧАЯ</w:t>
      </w:r>
      <w:r w:rsidRPr="00CA2606">
        <w:rPr>
          <w:rFonts w:ascii="Times New Roman" w:eastAsia="Times New Roman" w:hAnsi="Times New Roman" w:cs="Times New Roman"/>
          <w:b/>
          <w:spacing w:val="-12"/>
          <w:sz w:val="28"/>
        </w:rPr>
        <w:t xml:space="preserve"> </w:t>
      </w:r>
      <w:r w:rsidRPr="00CA2606">
        <w:rPr>
          <w:rFonts w:ascii="Times New Roman" w:eastAsia="Times New Roman" w:hAnsi="Times New Roman" w:cs="Times New Roman"/>
          <w:b/>
          <w:sz w:val="28"/>
        </w:rPr>
        <w:t>ПРОГРАММА</w:t>
      </w:r>
      <w:r w:rsidRPr="00CA2606">
        <w:rPr>
          <w:rFonts w:ascii="Times New Roman" w:eastAsia="Times New Roman" w:hAnsi="Times New Roman" w:cs="Times New Roman"/>
          <w:b/>
          <w:spacing w:val="-13"/>
          <w:sz w:val="28"/>
        </w:rPr>
        <w:t xml:space="preserve"> </w:t>
      </w:r>
      <w:r w:rsidRPr="00CA2606">
        <w:rPr>
          <w:rFonts w:ascii="Times New Roman" w:eastAsia="Times New Roman" w:hAnsi="Times New Roman" w:cs="Times New Roman"/>
          <w:b/>
          <w:sz w:val="28"/>
        </w:rPr>
        <w:t>ОБЩЕОБРАЗОВАТЕЛЬНОЙ</w:t>
      </w:r>
      <w:r w:rsidRPr="00CA2606">
        <w:rPr>
          <w:rFonts w:ascii="Times New Roman" w:eastAsia="Times New Roman" w:hAnsi="Times New Roman" w:cs="Times New Roman"/>
          <w:b/>
          <w:spacing w:val="-14"/>
          <w:sz w:val="28"/>
        </w:rPr>
        <w:t xml:space="preserve"> </w:t>
      </w:r>
      <w:r>
        <w:rPr>
          <w:rFonts w:ascii="Times New Roman" w:eastAsia="Times New Roman" w:hAnsi="Times New Roman" w:cs="Times New Roman"/>
          <w:b/>
          <w:sz w:val="28"/>
        </w:rPr>
        <w:t>ДИСЦИПЛИНЫ ОД.11</w:t>
      </w:r>
      <w:r w:rsidRPr="00CA2606">
        <w:rPr>
          <w:rFonts w:ascii="Times New Roman" w:eastAsia="Times New Roman" w:hAnsi="Times New Roman" w:cs="Times New Roman"/>
          <w:b/>
          <w:sz w:val="28"/>
        </w:rPr>
        <w:t xml:space="preserve"> </w:t>
      </w:r>
      <w:r>
        <w:rPr>
          <w:rFonts w:ascii="Times New Roman" w:eastAsia="Times New Roman" w:hAnsi="Times New Roman" w:cs="Times New Roman"/>
          <w:b/>
          <w:sz w:val="28"/>
        </w:rPr>
        <w:t>ФИЗИКА</w:t>
      </w:r>
    </w:p>
    <w:p w:rsidR="00CA2606" w:rsidRPr="00CA2606" w:rsidRDefault="00CA2606" w:rsidP="00CA2606">
      <w:pPr>
        <w:widowControl w:val="0"/>
        <w:autoSpaceDE w:val="0"/>
        <w:autoSpaceDN w:val="0"/>
        <w:spacing w:before="1" w:after="0" w:line="240" w:lineRule="auto"/>
        <w:ind w:left="2038" w:right="1395" w:hanging="649"/>
        <w:rPr>
          <w:rFonts w:ascii="Times New Roman" w:eastAsia="Times New Roman" w:hAnsi="Times New Roman" w:cs="Times New Roman"/>
          <w:sz w:val="28"/>
        </w:rPr>
      </w:pPr>
      <w:r w:rsidRPr="00CA2606">
        <w:rPr>
          <w:rFonts w:ascii="Times New Roman" w:eastAsia="Times New Roman" w:hAnsi="Times New Roman" w:cs="Times New Roman"/>
          <w:sz w:val="28"/>
        </w:rPr>
        <w:t>по</w:t>
      </w:r>
      <w:r w:rsidRPr="00CA2606">
        <w:rPr>
          <w:rFonts w:ascii="Times New Roman" w:eastAsia="Times New Roman" w:hAnsi="Times New Roman" w:cs="Times New Roman"/>
          <w:spacing w:val="-8"/>
          <w:sz w:val="28"/>
        </w:rPr>
        <w:t xml:space="preserve"> </w:t>
      </w:r>
      <w:r w:rsidRPr="00CA2606">
        <w:rPr>
          <w:rFonts w:ascii="Times New Roman" w:eastAsia="Times New Roman" w:hAnsi="Times New Roman" w:cs="Times New Roman"/>
          <w:sz w:val="28"/>
        </w:rPr>
        <w:t>программе</w:t>
      </w:r>
      <w:r w:rsidRPr="00CA2606">
        <w:rPr>
          <w:rFonts w:ascii="Times New Roman" w:eastAsia="Times New Roman" w:hAnsi="Times New Roman" w:cs="Times New Roman"/>
          <w:spacing w:val="-7"/>
          <w:sz w:val="28"/>
        </w:rPr>
        <w:t xml:space="preserve"> </w:t>
      </w:r>
      <w:r w:rsidRPr="00CA2606">
        <w:rPr>
          <w:rFonts w:ascii="Times New Roman" w:eastAsia="Times New Roman" w:hAnsi="Times New Roman" w:cs="Times New Roman"/>
          <w:sz w:val="28"/>
        </w:rPr>
        <w:t>подготовки</w:t>
      </w:r>
      <w:r w:rsidRPr="00CA2606">
        <w:rPr>
          <w:rFonts w:ascii="Times New Roman" w:eastAsia="Times New Roman" w:hAnsi="Times New Roman" w:cs="Times New Roman"/>
          <w:spacing w:val="-8"/>
          <w:sz w:val="28"/>
        </w:rPr>
        <w:t xml:space="preserve"> </w:t>
      </w:r>
      <w:r w:rsidRPr="00CA2606">
        <w:rPr>
          <w:rFonts w:ascii="Times New Roman" w:eastAsia="Times New Roman" w:hAnsi="Times New Roman" w:cs="Times New Roman"/>
          <w:sz w:val="28"/>
        </w:rPr>
        <w:t>квалифицированных</w:t>
      </w:r>
      <w:r w:rsidRPr="00CA2606">
        <w:rPr>
          <w:rFonts w:ascii="Times New Roman" w:eastAsia="Times New Roman" w:hAnsi="Times New Roman" w:cs="Times New Roman"/>
          <w:spacing w:val="-12"/>
          <w:sz w:val="28"/>
        </w:rPr>
        <w:t xml:space="preserve"> </w:t>
      </w:r>
      <w:r w:rsidRPr="00CA2606">
        <w:rPr>
          <w:rFonts w:ascii="Times New Roman" w:eastAsia="Times New Roman" w:hAnsi="Times New Roman" w:cs="Times New Roman"/>
          <w:sz w:val="28"/>
        </w:rPr>
        <w:t>рабочих,</w:t>
      </w:r>
      <w:r w:rsidRPr="00CA2606">
        <w:rPr>
          <w:rFonts w:ascii="Times New Roman" w:eastAsia="Times New Roman" w:hAnsi="Times New Roman" w:cs="Times New Roman"/>
          <w:spacing w:val="-6"/>
          <w:sz w:val="28"/>
        </w:rPr>
        <w:t xml:space="preserve"> </w:t>
      </w:r>
      <w:r w:rsidRPr="00CA2606">
        <w:rPr>
          <w:rFonts w:ascii="Times New Roman" w:eastAsia="Times New Roman" w:hAnsi="Times New Roman" w:cs="Times New Roman"/>
          <w:sz w:val="28"/>
        </w:rPr>
        <w:t>служащих по профессии среднего профессионального образования</w:t>
      </w:r>
    </w:p>
    <w:p w:rsidR="00CA2606" w:rsidRPr="00CA2606" w:rsidRDefault="00223A75" w:rsidP="00CA2606">
      <w:pPr>
        <w:widowControl w:val="0"/>
        <w:autoSpaceDE w:val="0"/>
        <w:autoSpaceDN w:val="0"/>
        <w:spacing w:after="0" w:line="321" w:lineRule="exact"/>
        <w:ind w:left="4281"/>
        <w:rPr>
          <w:rFonts w:ascii="Times New Roman" w:eastAsia="Times New Roman" w:hAnsi="Times New Roman" w:cs="Times New Roman"/>
          <w:sz w:val="28"/>
        </w:rPr>
      </w:pPr>
      <w:r>
        <w:rPr>
          <w:rFonts w:ascii="Times New Roman" w:eastAsia="Times New Roman" w:hAnsi="Times New Roman" w:cs="Times New Roman"/>
          <w:sz w:val="28"/>
        </w:rPr>
        <w:t>15.01.0</w:t>
      </w:r>
      <w:r w:rsidR="00CA2606" w:rsidRPr="00CA2606">
        <w:rPr>
          <w:rFonts w:ascii="Times New Roman" w:eastAsia="Times New Roman" w:hAnsi="Times New Roman" w:cs="Times New Roman"/>
          <w:sz w:val="28"/>
        </w:rPr>
        <w:t>5.</w:t>
      </w:r>
      <w:r w:rsidR="00CA2606" w:rsidRPr="00CA2606">
        <w:rPr>
          <w:rFonts w:ascii="Times New Roman" w:eastAsia="Times New Roman" w:hAnsi="Times New Roman" w:cs="Times New Roman"/>
          <w:spacing w:val="68"/>
          <w:sz w:val="28"/>
        </w:rPr>
        <w:t xml:space="preserve"> </w:t>
      </w:r>
      <w:r w:rsidR="00CA2606" w:rsidRPr="00CA2606">
        <w:rPr>
          <w:rFonts w:ascii="Times New Roman" w:eastAsia="Times New Roman" w:hAnsi="Times New Roman" w:cs="Times New Roman"/>
          <w:spacing w:val="-2"/>
          <w:sz w:val="28"/>
        </w:rPr>
        <w:t>Сварщик</w:t>
      </w:r>
    </w:p>
    <w:p w:rsidR="00CA2606" w:rsidRPr="00CA2606" w:rsidRDefault="00CA2606" w:rsidP="00CA2606">
      <w:pPr>
        <w:widowControl w:val="0"/>
        <w:autoSpaceDE w:val="0"/>
        <w:autoSpaceDN w:val="0"/>
        <w:spacing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before="134"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before="134"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before="134"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before="134"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before="134" w:after="0" w:line="240" w:lineRule="auto"/>
        <w:rPr>
          <w:rFonts w:ascii="Times New Roman" w:eastAsia="Times New Roman" w:hAnsi="Times New Roman" w:cs="Times New Roman"/>
          <w:sz w:val="28"/>
          <w:szCs w:val="24"/>
        </w:rPr>
      </w:pPr>
    </w:p>
    <w:p w:rsidR="00CA2606" w:rsidRPr="00CA2606" w:rsidRDefault="00CA2606" w:rsidP="00CA2606">
      <w:pPr>
        <w:widowControl w:val="0"/>
        <w:autoSpaceDE w:val="0"/>
        <w:autoSpaceDN w:val="0"/>
        <w:spacing w:after="0" w:line="240" w:lineRule="auto"/>
        <w:ind w:left="441" w:right="437"/>
        <w:jc w:val="center"/>
        <w:rPr>
          <w:rFonts w:ascii="Times New Roman" w:eastAsia="Times New Roman" w:hAnsi="Times New Roman" w:cs="Times New Roman"/>
          <w:sz w:val="28"/>
        </w:rPr>
      </w:pPr>
      <w:r w:rsidRPr="00CA2606">
        <w:rPr>
          <w:rFonts w:ascii="Times New Roman" w:eastAsia="Times New Roman" w:hAnsi="Times New Roman" w:cs="Times New Roman"/>
          <w:sz w:val="28"/>
        </w:rPr>
        <w:t>Арск,</w:t>
      </w:r>
      <w:r w:rsidRPr="00CA2606">
        <w:rPr>
          <w:rFonts w:ascii="Times New Roman" w:eastAsia="Times New Roman" w:hAnsi="Times New Roman" w:cs="Times New Roman"/>
          <w:spacing w:val="-5"/>
          <w:sz w:val="28"/>
        </w:rPr>
        <w:t xml:space="preserve"> </w:t>
      </w:r>
      <w:r w:rsidRPr="00CA2606">
        <w:rPr>
          <w:rFonts w:ascii="Times New Roman" w:eastAsia="Times New Roman" w:hAnsi="Times New Roman" w:cs="Times New Roman"/>
          <w:sz w:val="28"/>
        </w:rPr>
        <w:t>2025</w:t>
      </w:r>
      <w:r w:rsidRPr="00CA2606">
        <w:rPr>
          <w:rFonts w:ascii="Times New Roman" w:eastAsia="Times New Roman" w:hAnsi="Times New Roman" w:cs="Times New Roman"/>
          <w:spacing w:val="-7"/>
          <w:sz w:val="28"/>
        </w:rPr>
        <w:t xml:space="preserve"> </w:t>
      </w:r>
      <w:r w:rsidRPr="00CA2606">
        <w:rPr>
          <w:rFonts w:ascii="Times New Roman" w:eastAsia="Times New Roman" w:hAnsi="Times New Roman" w:cs="Times New Roman"/>
          <w:spacing w:val="-5"/>
          <w:sz w:val="28"/>
        </w:rPr>
        <w:t>г.</w:t>
      </w:r>
    </w:p>
    <w:p w:rsidR="00CA2606" w:rsidRPr="00CA2606" w:rsidRDefault="00CA2606" w:rsidP="00CA2606">
      <w:pPr>
        <w:widowControl w:val="0"/>
        <w:autoSpaceDE w:val="0"/>
        <w:autoSpaceDN w:val="0"/>
        <w:spacing w:after="0" w:line="240" w:lineRule="auto"/>
        <w:jc w:val="center"/>
        <w:rPr>
          <w:rFonts w:ascii="Times New Roman" w:eastAsia="Times New Roman" w:hAnsi="Times New Roman" w:cs="Times New Roman"/>
          <w:sz w:val="28"/>
        </w:rPr>
        <w:sectPr w:rsidR="00CA2606" w:rsidRPr="00CA2606" w:rsidSect="009D4440">
          <w:pgSz w:w="11910" w:h="16840"/>
          <w:pgMar w:top="760" w:right="425" w:bottom="280" w:left="425" w:header="720" w:footer="720" w:gutter="0"/>
          <w:cols w:space="720"/>
        </w:sectPr>
      </w:pPr>
    </w:p>
    <w:p w:rsidR="00CA2606" w:rsidRPr="00CA2606" w:rsidRDefault="00CA2606" w:rsidP="00CA2606">
      <w:pPr>
        <w:widowControl w:val="0"/>
        <w:autoSpaceDE w:val="0"/>
        <w:autoSpaceDN w:val="0"/>
        <w:spacing w:before="63" w:after="0" w:line="240" w:lineRule="auto"/>
        <w:ind w:left="847"/>
        <w:jc w:val="both"/>
        <w:rPr>
          <w:rFonts w:ascii="Times New Roman" w:eastAsia="Times New Roman" w:hAnsi="Times New Roman" w:cs="Times New Roman"/>
          <w:sz w:val="24"/>
          <w:szCs w:val="24"/>
        </w:rPr>
      </w:pPr>
      <w:r w:rsidRPr="00CA2606">
        <w:rPr>
          <w:rFonts w:ascii="Times New Roman" w:eastAsia="Times New Roman" w:hAnsi="Times New Roman" w:cs="Times New Roman"/>
          <w:sz w:val="24"/>
          <w:szCs w:val="24"/>
        </w:rPr>
        <w:lastRenderedPageBreak/>
        <w:t>Рабочая</w:t>
      </w:r>
      <w:r w:rsidRPr="00CA2606">
        <w:rPr>
          <w:rFonts w:ascii="Times New Roman" w:eastAsia="Times New Roman" w:hAnsi="Times New Roman" w:cs="Times New Roman"/>
          <w:spacing w:val="-2"/>
          <w:sz w:val="24"/>
          <w:szCs w:val="24"/>
        </w:rPr>
        <w:t xml:space="preserve"> </w:t>
      </w:r>
      <w:r w:rsidRPr="00CA2606">
        <w:rPr>
          <w:rFonts w:ascii="Times New Roman" w:eastAsia="Times New Roman" w:hAnsi="Times New Roman" w:cs="Times New Roman"/>
          <w:sz w:val="24"/>
          <w:szCs w:val="24"/>
        </w:rPr>
        <w:t>программа</w:t>
      </w:r>
      <w:r w:rsidRPr="00CA2606">
        <w:rPr>
          <w:rFonts w:ascii="Times New Roman" w:eastAsia="Times New Roman" w:hAnsi="Times New Roman" w:cs="Times New Roman"/>
          <w:spacing w:val="-2"/>
          <w:sz w:val="24"/>
          <w:szCs w:val="24"/>
        </w:rPr>
        <w:t xml:space="preserve"> </w:t>
      </w:r>
      <w:r w:rsidRPr="00CA2606">
        <w:rPr>
          <w:rFonts w:ascii="Times New Roman" w:eastAsia="Times New Roman" w:hAnsi="Times New Roman" w:cs="Times New Roman"/>
          <w:sz w:val="24"/>
          <w:szCs w:val="24"/>
        </w:rPr>
        <w:t>разработана</w:t>
      </w:r>
      <w:r w:rsidRPr="00CA2606">
        <w:rPr>
          <w:rFonts w:ascii="Times New Roman" w:eastAsia="Times New Roman" w:hAnsi="Times New Roman" w:cs="Times New Roman"/>
          <w:spacing w:val="-6"/>
          <w:sz w:val="24"/>
          <w:szCs w:val="24"/>
        </w:rPr>
        <w:t xml:space="preserve"> </w:t>
      </w:r>
      <w:r w:rsidRPr="00CA2606">
        <w:rPr>
          <w:rFonts w:ascii="Times New Roman" w:eastAsia="Times New Roman" w:hAnsi="Times New Roman" w:cs="Times New Roman"/>
          <w:sz w:val="24"/>
          <w:szCs w:val="24"/>
        </w:rPr>
        <w:t>на</w:t>
      </w:r>
      <w:r w:rsidRPr="00CA2606">
        <w:rPr>
          <w:rFonts w:ascii="Times New Roman" w:eastAsia="Times New Roman" w:hAnsi="Times New Roman" w:cs="Times New Roman"/>
          <w:spacing w:val="-2"/>
          <w:sz w:val="24"/>
          <w:szCs w:val="24"/>
        </w:rPr>
        <w:t xml:space="preserve"> основе:</w:t>
      </w:r>
    </w:p>
    <w:p w:rsidR="00CA2606" w:rsidRPr="00CA2606" w:rsidRDefault="00CA2606" w:rsidP="00CA2606">
      <w:pPr>
        <w:widowControl w:val="0"/>
        <w:numPr>
          <w:ilvl w:val="0"/>
          <w:numId w:val="1"/>
        </w:numPr>
        <w:tabs>
          <w:tab w:val="left" w:pos="1057"/>
        </w:tabs>
        <w:autoSpaceDE w:val="0"/>
        <w:autoSpaceDN w:val="0"/>
        <w:spacing w:before="41" w:after="0" w:line="278" w:lineRule="auto"/>
        <w:ind w:right="143" w:firstLine="706"/>
        <w:jc w:val="both"/>
        <w:rPr>
          <w:rFonts w:ascii="Times New Roman" w:eastAsia="Times New Roman" w:hAnsi="Times New Roman" w:cs="Times New Roman"/>
          <w:sz w:val="24"/>
        </w:rPr>
      </w:pPr>
      <w:r w:rsidRPr="00CA2606">
        <w:rPr>
          <w:rFonts w:ascii="Times New Roman" w:eastAsia="Times New Roman" w:hAnsi="Times New Roman" w:cs="Times New Roman"/>
          <w:sz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 (Зарегистрирован в Минюсте России 7 июня 2012 г. N 24480);</w:t>
      </w:r>
    </w:p>
    <w:p w:rsidR="00CA2606" w:rsidRPr="00CA2606" w:rsidRDefault="00CA2606" w:rsidP="00CA2606">
      <w:pPr>
        <w:widowControl w:val="0"/>
        <w:autoSpaceDE w:val="0"/>
        <w:autoSpaceDN w:val="0"/>
        <w:spacing w:after="0"/>
        <w:ind w:left="141" w:right="146" w:firstLine="706"/>
        <w:jc w:val="both"/>
        <w:rPr>
          <w:rFonts w:ascii="Times New Roman" w:eastAsia="Times New Roman" w:hAnsi="Times New Roman" w:cs="Times New Roman"/>
          <w:sz w:val="24"/>
          <w:szCs w:val="24"/>
        </w:rPr>
      </w:pPr>
      <w:r w:rsidRPr="00CA2606">
        <w:rPr>
          <w:rFonts w:ascii="Times New Roman" w:eastAsia="Times New Roman" w:hAnsi="Times New Roman" w:cs="Times New Roman"/>
          <w:sz w:val="24"/>
          <w:szCs w:val="24"/>
        </w:rPr>
        <w:t>-Приказа Министерства просвещения Российской Федерации от 12.08.2022 № 732 «О внесении изменений в федеральный государственный образовательный стандарт среднего общего образования, утвержденный</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приказом</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Министерства</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образования</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и</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науки</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Российской</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Федерации</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от</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17.05.2012г.</w:t>
      </w:r>
    </w:p>
    <w:p w:rsidR="00CA2606" w:rsidRPr="00CA2606" w:rsidRDefault="00CA2606" w:rsidP="00CA2606">
      <w:pPr>
        <w:widowControl w:val="0"/>
        <w:autoSpaceDE w:val="0"/>
        <w:autoSpaceDN w:val="0"/>
        <w:spacing w:after="0" w:line="275" w:lineRule="exact"/>
        <w:ind w:left="141"/>
        <w:jc w:val="both"/>
        <w:rPr>
          <w:rFonts w:ascii="Times New Roman" w:eastAsia="Times New Roman" w:hAnsi="Times New Roman" w:cs="Times New Roman"/>
          <w:sz w:val="24"/>
          <w:szCs w:val="24"/>
        </w:rPr>
      </w:pPr>
      <w:r w:rsidRPr="00CA2606">
        <w:rPr>
          <w:rFonts w:ascii="Times New Roman" w:eastAsia="Times New Roman" w:hAnsi="Times New Roman" w:cs="Times New Roman"/>
          <w:sz w:val="24"/>
          <w:szCs w:val="24"/>
        </w:rPr>
        <w:t>№413»</w:t>
      </w:r>
      <w:r w:rsidRPr="00CA2606">
        <w:rPr>
          <w:rFonts w:ascii="Times New Roman" w:eastAsia="Times New Roman" w:hAnsi="Times New Roman" w:cs="Times New Roman"/>
          <w:spacing w:val="-9"/>
          <w:sz w:val="24"/>
          <w:szCs w:val="24"/>
        </w:rPr>
        <w:t xml:space="preserve"> </w:t>
      </w:r>
      <w:r w:rsidRPr="00CA2606">
        <w:rPr>
          <w:rFonts w:ascii="Times New Roman" w:eastAsia="Times New Roman" w:hAnsi="Times New Roman" w:cs="Times New Roman"/>
          <w:sz w:val="24"/>
          <w:szCs w:val="24"/>
        </w:rPr>
        <w:t>(Зарегистрировано</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в</w:t>
      </w:r>
      <w:r w:rsidRPr="00CA2606">
        <w:rPr>
          <w:rFonts w:ascii="Times New Roman" w:eastAsia="Times New Roman" w:hAnsi="Times New Roman" w:cs="Times New Roman"/>
          <w:spacing w:val="-4"/>
          <w:sz w:val="24"/>
          <w:szCs w:val="24"/>
        </w:rPr>
        <w:t xml:space="preserve"> </w:t>
      </w:r>
      <w:r w:rsidRPr="00CA2606">
        <w:rPr>
          <w:rFonts w:ascii="Times New Roman" w:eastAsia="Times New Roman" w:hAnsi="Times New Roman" w:cs="Times New Roman"/>
          <w:sz w:val="24"/>
          <w:szCs w:val="24"/>
        </w:rPr>
        <w:t>Министерстве</w:t>
      </w:r>
      <w:r w:rsidRPr="00CA2606">
        <w:rPr>
          <w:rFonts w:ascii="Times New Roman" w:eastAsia="Times New Roman" w:hAnsi="Times New Roman" w:cs="Times New Roman"/>
          <w:spacing w:val="-3"/>
          <w:sz w:val="24"/>
          <w:szCs w:val="24"/>
        </w:rPr>
        <w:t xml:space="preserve"> </w:t>
      </w:r>
      <w:r w:rsidRPr="00CA2606">
        <w:rPr>
          <w:rFonts w:ascii="Times New Roman" w:eastAsia="Times New Roman" w:hAnsi="Times New Roman" w:cs="Times New Roman"/>
          <w:sz w:val="24"/>
          <w:szCs w:val="24"/>
        </w:rPr>
        <w:t>юстиции</w:t>
      </w:r>
      <w:r w:rsidRPr="00CA2606">
        <w:rPr>
          <w:rFonts w:ascii="Times New Roman" w:eastAsia="Times New Roman" w:hAnsi="Times New Roman" w:cs="Times New Roman"/>
          <w:spacing w:val="-5"/>
          <w:sz w:val="24"/>
          <w:szCs w:val="24"/>
        </w:rPr>
        <w:t xml:space="preserve"> </w:t>
      </w:r>
      <w:r w:rsidRPr="00CA2606">
        <w:rPr>
          <w:rFonts w:ascii="Times New Roman" w:eastAsia="Times New Roman" w:hAnsi="Times New Roman" w:cs="Times New Roman"/>
          <w:sz w:val="24"/>
          <w:szCs w:val="24"/>
        </w:rPr>
        <w:t>Российской</w:t>
      </w:r>
      <w:r w:rsidRPr="00CA2606">
        <w:rPr>
          <w:rFonts w:ascii="Times New Roman" w:eastAsia="Times New Roman" w:hAnsi="Times New Roman" w:cs="Times New Roman"/>
          <w:spacing w:val="-5"/>
          <w:sz w:val="24"/>
          <w:szCs w:val="24"/>
        </w:rPr>
        <w:t xml:space="preserve"> </w:t>
      </w:r>
      <w:r w:rsidRPr="00CA2606">
        <w:rPr>
          <w:rFonts w:ascii="Times New Roman" w:eastAsia="Times New Roman" w:hAnsi="Times New Roman" w:cs="Times New Roman"/>
          <w:sz w:val="24"/>
          <w:szCs w:val="24"/>
        </w:rPr>
        <w:t>Федерации</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12.09.2022</w:t>
      </w:r>
      <w:r w:rsidRPr="00CA2606">
        <w:rPr>
          <w:rFonts w:ascii="Times New Roman" w:eastAsia="Times New Roman" w:hAnsi="Times New Roman" w:cs="Times New Roman"/>
          <w:spacing w:val="-6"/>
          <w:sz w:val="24"/>
          <w:szCs w:val="24"/>
        </w:rPr>
        <w:t xml:space="preserve"> </w:t>
      </w:r>
      <w:r w:rsidRPr="00CA2606">
        <w:rPr>
          <w:rFonts w:ascii="Times New Roman" w:eastAsia="Times New Roman" w:hAnsi="Times New Roman" w:cs="Times New Roman"/>
          <w:sz w:val="24"/>
          <w:szCs w:val="24"/>
        </w:rPr>
        <w:t xml:space="preserve">№ </w:t>
      </w:r>
      <w:r w:rsidRPr="00CA2606">
        <w:rPr>
          <w:rFonts w:ascii="Times New Roman" w:eastAsia="Times New Roman" w:hAnsi="Times New Roman" w:cs="Times New Roman"/>
          <w:spacing w:val="-2"/>
          <w:sz w:val="24"/>
          <w:szCs w:val="24"/>
        </w:rPr>
        <w:t>70034)</w:t>
      </w:r>
    </w:p>
    <w:p w:rsidR="00CA2606" w:rsidRPr="00CA2606" w:rsidRDefault="00CA2606" w:rsidP="00CA2606">
      <w:pPr>
        <w:widowControl w:val="0"/>
        <w:numPr>
          <w:ilvl w:val="0"/>
          <w:numId w:val="1"/>
        </w:numPr>
        <w:tabs>
          <w:tab w:val="left" w:pos="1345"/>
        </w:tabs>
        <w:autoSpaceDE w:val="0"/>
        <w:autoSpaceDN w:val="0"/>
        <w:spacing w:before="36" w:after="0" w:line="240" w:lineRule="auto"/>
        <w:ind w:right="133" w:firstLine="706"/>
        <w:jc w:val="both"/>
        <w:rPr>
          <w:rFonts w:ascii="Times New Roman" w:eastAsia="Times New Roman" w:hAnsi="Times New Roman" w:cs="Times New Roman"/>
          <w:sz w:val="24"/>
        </w:rPr>
      </w:pPr>
      <w:r w:rsidRPr="00CA2606">
        <w:rPr>
          <w:rFonts w:ascii="Times New Roman" w:eastAsia="Times New Roman" w:hAnsi="Times New Roman" w:cs="Times New Roman"/>
          <w:sz w:val="24"/>
        </w:rPr>
        <w:t>Федеральной основной общеобразовательной программы среднего общего образования, утвержденной Приказом Министерства просвещения Российской Федерации от 23.11.2022 № 1014 "Об утверждении федеральной образовательной программы среднего общего образования"</w:t>
      </w:r>
      <w:r w:rsidRPr="00CA2606">
        <w:rPr>
          <w:rFonts w:ascii="Times New Roman" w:eastAsia="Times New Roman" w:hAnsi="Times New Roman" w:cs="Times New Roman"/>
          <w:spacing w:val="40"/>
          <w:sz w:val="24"/>
        </w:rPr>
        <w:t xml:space="preserve"> </w:t>
      </w:r>
      <w:r w:rsidRPr="00CA2606">
        <w:rPr>
          <w:rFonts w:ascii="Times New Roman" w:eastAsia="Times New Roman" w:hAnsi="Times New Roman" w:cs="Times New Roman"/>
          <w:sz w:val="24"/>
        </w:rPr>
        <w:t>(Зарегистрирован 22.12.2022 г. № 71763);</w:t>
      </w:r>
    </w:p>
    <w:p w:rsidR="00CA2606" w:rsidRPr="00CA2606" w:rsidRDefault="00CA2606" w:rsidP="00CA2606">
      <w:pPr>
        <w:widowControl w:val="0"/>
        <w:numPr>
          <w:ilvl w:val="0"/>
          <w:numId w:val="1"/>
        </w:numPr>
        <w:tabs>
          <w:tab w:val="left" w:pos="1066"/>
        </w:tabs>
        <w:autoSpaceDE w:val="0"/>
        <w:autoSpaceDN w:val="0"/>
        <w:spacing w:before="3" w:after="0" w:line="240" w:lineRule="auto"/>
        <w:ind w:right="138" w:firstLine="682"/>
        <w:jc w:val="both"/>
        <w:rPr>
          <w:rFonts w:ascii="Times New Roman" w:eastAsia="Times New Roman" w:hAnsi="Times New Roman" w:cs="Times New Roman"/>
          <w:sz w:val="24"/>
        </w:rPr>
      </w:pPr>
      <w:r w:rsidRPr="00CA2606">
        <w:rPr>
          <w:rFonts w:ascii="Times New Roman" w:eastAsia="Times New Roman" w:hAnsi="Times New Roman" w:cs="Times New Roman"/>
          <w:sz w:val="24"/>
        </w:rPr>
        <w:t xml:space="preserve">Федерального государственного образовательного стандарта среднего профессионального образования по специальности 15.01.05. Сварщик, утвержденного Приказом </w:t>
      </w:r>
      <w:proofErr w:type="spellStart"/>
      <w:r w:rsidRPr="00CA2606">
        <w:rPr>
          <w:rFonts w:ascii="Times New Roman" w:eastAsia="Times New Roman" w:hAnsi="Times New Roman" w:cs="Times New Roman"/>
          <w:sz w:val="24"/>
        </w:rPr>
        <w:t>Минпросвещения</w:t>
      </w:r>
      <w:proofErr w:type="spellEnd"/>
      <w:r w:rsidRPr="00CA2606">
        <w:rPr>
          <w:rFonts w:ascii="Times New Roman" w:eastAsia="Times New Roman" w:hAnsi="Times New Roman" w:cs="Times New Roman"/>
          <w:sz w:val="24"/>
        </w:rPr>
        <w:t xml:space="preserve"> России</w:t>
      </w:r>
      <w:r w:rsidRPr="00CA2606">
        <w:rPr>
          <w:rFonts w:ascii="Times New Roman" w:eastAsia="Times New Roman" w:hAnsi="Times New Roman" w:cs="Times New Roman"/>
          <w:spacing w:val="40"/>
          <w:sz w:val="24"/>
        </w:rPr>
        <w:t xml:space="preserve"> </w:t>
      </w:r>
      <w:r w:rsidRPr="00CA2606">
        <w:rPr>
          <w:rFonts w:ascii="Times New Roman" w:eastAsia="Times New Roman" w:hAnsi="Times New Roman" w:cs="Times New Roman"/>
          <w:sz w:val="24"/>
        </w:rPr>
        <w:t>от 11 января 2018 г. № 25</w:t>
      </w:r>
    </w:p>
    <w:p w:rsidR="00CA2606" w:rsidRPr="00CA2606" w:rsidRDefault="00CA2606" w:rsidP="00CA2606">
      <w:pPr>
        <w:widowControl w:val="0"/>
        <w:numPr>
          <w:ilvl w:val="0"/>
          <w:numId w:val="1"/>
        </w:numPr>
        <w:tabs>
          <w:tab w:val="left" w:pos="1033"/>
        </w:tabs>
        <w:autoSpaceDE w:val="0"/>
        <w:autoSpaceDN w:val="0"/>
        <w:spacing w:after="0" w:line="240" w:lineRule="auto"/>
        <w:ind w:right="137" w:firstLine="706"/>
        <w:jc w:val="both"/>
        <w:rPr>
          <w:rFonts w:ascii="Times New Roman" w:eastAsia="Times New Roman" w:hAnsi="Times New Roman" w:cs="Times New Roman"/>
          <w:sz w:val="24"/>
        </w:rPr>
      </w:pPr>
      <w:r w:rsidRPr="00CA2606">
        <w:rPr>
          <w:rFonts w:ascii="Times New Roman" w:eastAsia="Times New Roman" w:hAnsi="Times New Roman" w:cs="Times New Roman"/>
          <w:sz w:val="24"/>
        </w:rPr>
        <w:t>основной профессиональной образовательной программы по профессии 15.01.05. Сварщик , 2025 г.;</w:t>
      </w:r>
    </w:p>
    <w:p w:rsidR="00CA2606" w:rsidRPr="00CA2606" w:rsidRDefault="00CA2606" w:rsidP="00CA2606">
      <w:pPr>
        <w:widowControl w:val="0"/>
        <w:numPr>
          <w:ilvl w:val="0"/>
          <w:numId w:val="1"/>
        </w:numPr>
        <w:tabs>
          <w:tab w:val="left" w:pos="1047"/>
        </w:tabs>
        <w:autoSpaceDE w:val="0"/>
        <w:autoSpaceDN w:val="0"/>
        <w:spacing w:after="0" w:line="278" w:lineRule="auto"/>
        <w:ind w:right="143" w:firstLine="706"/>
        <w:jc w:val="both"/>
        <w:rPr>
          <w:rFonts w:ascii="Times New Roman" w:eastAsia="Times New Roman" w:hAnsi="Times New Roman" w:cs="Times New Roman"/>
          <w:sz w:val="24"/>
        </w:rPr>
      </w:pPr>
      <w:r w:rsidRPr="00CA2606">
        <w:rPr>
          <w:rFonts w:ascii="Times New Roman" w:eastAsia="Times New Roman" w:hAnsi="Times New Roman" w:cs="Times New Roman"/>
          <w:sz w:val="24"/>
        </w:rPr>
        <w:t xml:space="preserve">примерной рабочей программы общеобразовательной дисциплины </w:t>
      </w:r>
      <w:r w:rsidRPr="00CA260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Физика</w:t>
      </w:r>
      <w:r w:rsidRPr="00CA2606">
        <w:rPr>
          <w:rFonts w:ascii="Times New Roman" w:eastAsia="Times New Roman" w:hAnsi="Times New Roman" w:cs="Times New Roman"/>
          <w:sz w:val="24"/>
          <w:szCs w:val="24"/>
        </w:rPr>
        <w:t xml:space="preserve"> </w:t>
      </w:r>
      <w:r w:rsidRPr="00CA2606">
        <w:rPr>
          <w:rFonts w:ascii="Times New Roman" w:eastAsia="Times New Roman" w:hAnsi="Times New Roman" w:cs="Times New Roman"/>
          <w:sz w:val="24"/>
        </w:rPr>
        <w:t>для профессиональных образовательных организаций, разработанной ФГБОУ ДПО «Институт развития профессионального образования», 2022 год;</w:t>
      </w:r>
    </w:p>
    <w:p w:rsidR="00CA2606" w:rsidRPr="00CA2606" w:rsidRDefault="00CA2606" w:rsidP="00CA2606">
      <w:pPr>
        <w:widowControl w:val="0"/>
        <w:numPr>
          <w:ilvl w:val="0"/>
          <w:numId w:val="1"/>
        </w:numPr>
        <w:tabs>
          <w:tab w:val="left" w:pos="990"/>
        </w:tabs>
        <w:autoSpaceDE w:val="0"/>
        <w:autoSpaceDN w:val="0"/>
        <w:spacing w:after="0" w:line="271" w:lineRule="exact"/>
        <w:ind w:left="990" w:hanging="143"/>
        <w:jc w:val="both"/>
        <w:rPr>
          <w:rFonts w:ascii="Times New Roman" w:eastAsia="Times New Roman" w:hAnsi="Times New Roman" w:cs="Times New Roman"/>
          <w:sz w:val="24"/>
        </w:rPr>
      </w:pPr>
      <w:r w:rsidRPr="00CA2606">
        <w:rPr>
          <w:rFonts w:ascii="Times New Roman" w:eastAsia="Times New Roman" w:hAnsi="Times New Roman" w:cs="Times New Roman"/>
          <w:sz w:val="24"/>
        </w:rPr>
        <w:t>рабочей</w:t>
      </w:r>
      <w:r w:rsidRPr="00CA2606">
        <w:rPr>
          <w:rFonts w:ascii="Times New Roman" w:eastAsia="Times New Roman" w:hAnsi="Times New Roman" w:cs="Times New Roman"/>
          <w:spacing w:val="-5"/>
          <w:sz w:val="24"/>
        </w:rPr>
        <w:t xml:space="preserve"> </w:t>
      </w:r>
      <w:r w:rsidRPr="00CA2606">
        <w:rPr>
          <w:rFonts w:ascii="Times New Roman" w:eastAsia="Times New Roman" w:hAnsi="Times New Roman" w:cs="Times New Roman"/>
          <w:sz w:val="24"/>
        </w:rPr>
        <w:t>программы</w:t>
      </w:r>
      <w:r w:rsidRPr="00CA2606">
        <w:rPr>
          <w:rFonts w:ascii="Times New Roman" w:eastAsia="Times New Roman" w:hAnsi="Times New Roman" w:cs="Times New Roman"/>
          <w:spacing w:val="-4"/>
          <w:sz w:val="24"/>
        </w:rPr>
        <w:t xml:space="preserve"> </w:t>
      </w:r>
      <w:r w:rsidRPr="00CA2606">
        <w:rPr>
          <w:rFonts w:ascii="Times New Roman" w:eastAsia="Times New Roman" w:hAnsi="Times New Roman" w:cs="Times New Roman"/>
          <w:sz w:val="24"/>
        </w:rPr>
        <w:t>воспитания</w:t>
      </w:r>
      <w:r w:rsidRPr="00CA2606">
        <w:rPr>
          <w:rFonts w:ascii="Times New Roman" w:eastAsia="Times New Roman" w:hAnsi="Times New Roman" w:cs="Times New Roman"/>
          <w:spacing w:val="-6"/>
          <w:sz w:val="24"/>
        </w:rPr>
        <w:t xml:space="preserve"> </w:t>
      </w:r>
      <w:r w:rsidRPr="00CA2606">
        <w:rPr>
          <w:rFonts w:ascii="Times New Roman" w:eastAsia="Times New Roman" w:hAnsi="Times New Roman" w:cs="Times New Roman"/>
          <w:sz w:val="24"/>
        </w:rPr>
        <w:t>по</w:t>
      </w:r>
      <w:r w:rsidRPr="00CA2606">
        <w:rPr>
          <w:rFonts w:ascii="Times New Roman" w:eastAsia="Times New Roman" w:hAnsi="Times New Roman" w:cs="Times New Roman"/>
          <w:spacing w:val="-1"/>
          <w:sz w:val="24"/>
        </w:rPr>
        <w:t xml:space="preserve"> </w:t>
      </w:r>
      <w:r w:rsidRPr="00CA2606">
        <w:rPr>
          <w:rFonts w:ascii="Times New Roman" w:eastAsia="Times New Roman" w:hAnsi="Times New Roman" w:cs="Times New Roman"/>
          <w:sz w:val="24"/>
        </w:rPr>
        <w:t>профессии</w:t>
      </w:r>
      <w:r w:rsidRPr="00CA2606">
        <w:rPr>
          <w:rFonts w:ascii="Times New Roman" w:eastAsia="Times New Roman" w:hAnsi="Times New Roman" w:cs="Times New Roman"/>
          <w:spacing w:val="5"/>
          <w:sz w:val="24"/>
        </w:rPr>
        <w:t xml:space="preserve"> </w:t>
      </w:r>
      <w:r w:rsidRPr="00CA2606">
        <w:rPr>
          <w:rFonts w:ascii="Times New Roman" w:eastAsia="Times New Roman" w:hAnsi="Times New Roman" w:cs="Times New Roman"/>
          <w:sz w:val="24"/>
        </w:rPr>
        <w:t>15.01.05.</w:t>
      </w:r>
      <w:r w:rsidRPr="00CA2606">
        <w:rPr>
          <w:rFonts w:ascii="Times New Roman" w:eastAsia="Times New Roman" w:hAnsi="Times New Roman" w:cs="Times New Roman"/>
          <w:spacing w:val="-4"/>
          <w:sz w:val="24"/>
        </w:rPr>
        <w:t xml:space="preserve"> </w:t>
      </w:r>
      <w:r w:rsidRPr="00CA2606">
        <w:rPr>
          <w:rFonts w:ascii="Times New Roman" w:eastAsia="Times New Roman" w:hAnsi="Times New Roman" w:cs="Times New Roman"/>
          <w:sz w:val="24"/>
        </w:rPr>
        <w:t>Сварщик,</w:t>
      </w:r>
      <w:r w:rsidRPr="00CA2606">
        <w:rPr>
          <w:rFonts w:ascii="Times New Roman" w:eastAsia="Times New Roman" w:hAnsi="Times New Roman" w:cs="Times New Roman"/>
          <w:spacing w:val="-1"/>
          <w:sz w:val="24"/>
        </w:rPr>
        <w:t xml:space="preserve"> </w:t>
      </w:r>
      <w:r w:rsidRPr="00CA2606">
        <w:rPr>
          <w:rFonts w:ascii="Times New Roman" w:eastAsia="Times New Roman" w:hAnsi="Times New Roman" w:cs="Times New Roman"/>
          <w:sz w:val="24"/>
        </w:rPr>
        <w:t>2023</w:t>
      </w:r>
      <w:r w:rsidRPr="00CA2606">
        <w:rPr>
          <w:rFonts w:ascii="Times New Roman" w:eastAsia="Times New Roman" w:hAnsi="Times New Roman" w:cs="Times New Roman"/>
          <w:spacing w:val="-5"/>
          <w:sz w:val="24"/>
        </w:rPr>
        <w:t xml:space="preserve"> г.;</w:t>
      </w:r>
    </w:p>
    <w:p w:rsidR="00CA2606" w:rsidRPr="00CA2606" w:rsidRDefault="00CA2606" w:rsidP="00CA2606">
      <w:pPr>
        <w:widowControl w:val="0"/>
        <w:autoSpaceDE w:val="0"/>
        <w:autoSpaceDN w:val="0"/>
        <w:spacing w:before="38" w:after="0"/>
        <w:ind w:left="141" w:right="131" w:firstLine="1070"/>
        <w:jc w:val="both"/>
        <w:rPr>
          <w:rFonts w:ascii="Times New Roman" w:eastAsia="Times New Roman" w:hAnsi="Times New Roman" w:cs="Times New Roman"/>
          <w:sz w:val="24"/>
          <w:szCs w:val="24"/>
        </w:rPr>
      </w:pPr>
      <w:r w:rsidRPr="00CA2606">
        <w:rPr>
          <w:rFonts w:ascii="Times New Roman" w:eastAsia="Times New Roman" w:hAnsi="Times New Roman" w:cs="Times New Roman"/>
          <w:sz w:val="24"/>
          <w:szCs w:val="24"/>
        </w:rPr>
        <w:t>Программа</w:t>
      </w:r>
      <w:r w:rsidRPr="00CA2606">
        <w:rPr>
          <w:rFonts w:ascii="Times New Roman" w:eastAsia="Times New Roman" w:hAnsi="Times New Roman" w:cs="Times New Roman"/>
          <w:spacing w:val="-3"/>
          <w:sz w:val="24"/>
          <w:szCs w:val="24"/>
        </w:rPr>
        <w:t xml:space="preserve"> </w:t>
      </w:r>
      <w:r w:rsidRPr="00CA2606">
        <w:rPr>
          <w:rFonts w:ascii="Times New Roman" w:eastAsia="Times New Roman" w:hAnsi="Times New Roman" w:cs="Times New Roman"/>
          <w:sz w:val="24"/>
          <w:szCs w:val="24"/>
        </w:rPr>
        <w:t>учебного предмета ОД.1</w:t>
      </w:r>
      <w:r>
        <w:rPr>
          <w:rFonts w:ascii="Times New Roman" w:eastAsia="Times New Roman" w:hAnsi="Times New Roman" w:cs="Times New Roman"/>
          <w:sz w:val="24"/>
          <w:szCs w:val="24"/>
        </w:rPr>
        <w:t>1 Физика</w:t>
      </w:r>
      <w:r w:rsidRPr="00CA2606">
        <w:rPr>
          <w:rFonts w:ascii="Times New Roman" w:eastAsia="Times New Roman" w:hAnsi="Times New Roman" w:cs="Times New Roman"/>
          <w:sz w:val="24"/>
          <w:szCs w:val="24"/>
        </w:rPr>
        <w:t xml:space="preserve"> разработана</w:t>
      </w:r>
      <w:r w:rsidRPr="00CA2606">
        <w:rPr>
          <w:rFonts w:ascii="Times New Roman" w:eastAsia="Times New Roman" w:hAnsi="Times New Roman" w:cs="Times New Roman"/>
          <w:spacing w:val="-3"/>
          <w:sz w:val="24"/>
          <w:szCs w:val="24"/>
        </w:rPr>
        <w:t xml:space="preserve"> </w:t>
      </w:r>
      <w:r w:rsidRPr="00CA2606">
        <w:rPr>
          <w:rFonts w:ascii="Times New Roman" w:eastAsia="Times New Roman" w:hAnsi="Times New Roman" w:cs="Times New Roman"/>
          <w:sz w:val="24"/>
          <w:szCs w:val="24"/>
        </w:rPr>
        <w:t>в соответствии</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 xml:space="preserve">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w:t>
      </w:r>
      <w:proofErr w:type="gramStart"/>
      <w:r w:rsidRPr="00CA2606">
        <w:rPr>
          <w:rFonts w:ascii="Times New Roman" w:eastAsia="Times New Roman" w:hAnsi="Times New Roman" w:cs="Times New Roman"/>
          <w:sz w:val="24"/>
          <w:szCs w:val="24"/>
        </w:rPr>
        <w:t>Р</w:t>
      </w:r>
      <w:proofErr w:type="gramEnd"/>
      <w:r w:rsidRPr="00CA2606">
        <w:rPr>
          <w:rFonts w:ascii="Times New Roman" w:eastAsia="Times New Roman" w:hAnsi="Times New Roman" w:cs="Times New Roman"/>
          <w:sz w:val="24"/>
          <w:szCs w:val="24"/>
        </w:rPr>
        <w:t>- 98, на</w:t>
      </w:r>
      <w:r w:rsidRPr="00CA2606">
        <w:rPr>
          <w:rFonts w:ascii="Times New Roman" w:eastAsia="Times New Roman" w:hAnsi="Times New Roman" w:cs="Times New Roman"/>
          <w:spacing w:val="-6"/>
          <w:sz w:val="24"/>
          <w:szCs w:val="24"/>
        </w:rPr>
        <w:t xml:space="preserve"> </w:t>
      </w:r>
      <w:r w:rsidRPr="00CA2606">
        <w:rPr>
          <w:rFonts w:ascii="Times New Roman" w:eastAsia="Times New Roman" w:hAnsi="Times New Roman" w:cs="Times New Roman"/>
          <w:sz w:val="24"/>
          <w:szCs w:val="24"/>
        </w:rPr>
        <w:t>основании письма Департамента</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 xml:space="preserve">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w:t>
      </w:r>
      <w:proofErr w:type="gramStart"/>
      <w:r w:rsidRPr="00CA2606">
        <w:rPr>
          <w:rFonts w:ascii="Times New Roman" w:eastAsia="Times New Roman" w:hAnsi="Times New Roman" w:cs="Times New Roman"/>
          <w:sz w:val="24"/>
          <w:szCs w:val="24"/>
        </w:rPr>
        <w:t>направлении</w:t>
      </w:r>
      <w:proofErr w:type="gramEnd"/>
      <w:r w:rsidRPr="00CA2606">
        <w:rPr>
          <w:rFonts w:ascii="Times New Roman" w:eastAsia="Times New Roman" w:hAnsi="Times New Roman" w:cs="Times New Roman"/>
          <w:sz w:val="24"/>
          <w:szCs w:val="24"/>
        </w:rPr>
        <w:t xml:space="preserve"> методик преподавания».</w:t>
      </w:r>
    </w:p>
    <w:p w:rsidR="00CA2606" w:rsidRPr="00CA2606" w:rsidRDefault="00CA2606" w:rsidP="00CA2606">
      <w:pPr>
        <w:widowControl w:val="0"/>
        <w:autoSpaceDE w:val="0"/>
        <w:autoSpaceDN w:val="0"/>
        <w:spacing w:before="1" w:after="0"/>
        <w:ind w:left="141" w:right="134" w:firstLine="706"/>
        <w:jc w:val="both"/>
        <w:rPr>
          <w:rFonts w:ascii="Times New Roman" w:eastAsia="Times New Roman" w:hAnsi="Times New Roman" w:cs="Times New Roman"/>
          <w:sz w:val="24"/>
          <w:szCs w:val="24"/>
        </w:rPr>
      </w:pPr>
      <w:r w:rsidRPr="00CA2606">
        <w:rPr>
          <w:rFonts w:ascii="Times New Roman" w:eastAsia="Times New Roman" w:hAnsi="Times New Roman" w:cs="Times New Roman"/>
          <w:sz w:val="24"/>
          <w:szCs w:val="24"/>
        </w:rPr>
        <w:t>Содержание рабо</w:t>
      </w:r>
      <w:r>
        <w:rPr>
          <w:rFonts w:ascii="Times New Roman" w:eastAsia="Times New Roman" w:hAnsi="Times New Roman" w:cs="Times New Roman"/>
          <w:sz w:val="24"/>
          <w:szCs w:val="24"/>
        </w:rPr>
        <w:t>чей программы по предмету ОД.11 Физика</w:t>
      </w:r>
      <w:r w:rsidRPr="00CA2606">
        <w:rPr>
          <w:rFonts w:ascii="Times New Roman" w:eastAsia="Times New Roman" w:hAnsi="Times New Roman" w:cs="Times New Roman"/>
          <w:sz w:val="24"/>
          <w:szCs w:val="24"/>
        </w:rPr>
        <w:t xml:space="preserve"> разработано на основе: синхронизации образовательных результатов ФГОС СОО (личностных, предметных, </w:t>
      </w:r>
      <w:proofErr w:type="spellStart"/>
      <w:r w:rsidRPr="00CA2606">
        <w:rPr>
          <w:rFonts w:ascii="Times New Roman" w:eastAsia="Times New Roman" w:hAnsi="Times New Roman" w:cs="Times New Roman"/>
          <w:sz w:val="24"/>
          <w:szCs w:val="24"/>
        </w:rPr>
        <w:t>метапредметных</w:t>
      </w:r>
      <w:proofErr w:type="spellEnd"/>
      <w:r w:rsidRPr="00CA2606">
        <w:rPr>
          <w:rFonts w:ascii="Times New Roman" w:eastAsia="Times New Roman" w:hAnsi="Times New Roman" w:cs="Times New Roman"/>
          <w:sz w:val="24"/>
          <w:szCs w:val="24"/>
        </w:rPr>
        <w:t>)</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и</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ФГОС</w:t>
      </w:r>
      <w:r w:rsidRPr="00CA2606">
        <w:rPr>
          <w:rFonts w:ascii="Times New Roman" w:eastAsia="Times New Roman" w:hAnsi="Times New Roman" w:cs="Times New Roman"/>
          <w:spacing w:val="-4"/>
          <w:sz w:val="24"/>
          <w:szCs w:val="24"/>
        </w:rPr>
        <w:t xml:space="preserve"> </w:t>
      </w:r>
      <w:r w:rsidRPr="00CA2606">
        <w:rPr>
          <w:rFonts w:ascii="Times New Roman" w:eastAsia="Times New Roman" w:hAnsi="Times New Roman" w:cs="Times New Roman"/>
          <w:sz w:val="24"/>
          <w:szCs w:val="24"/>
        </w:rPr>
        <w:t>СПО</w:t>
      </w:r>
      <w:r w:rsidRPr="00CA2606">
        <w:rPr>
          <w:rFonts w:ascii="Times New Roman" w:eastAsia="Times New Roman" w:hAnsi="Times New Roman" w:cs="Times New Roman"/>
          <w:spacing w:val="-3"/>
          <w:sz w:val="24"/>
          <w:szCs w:val="24"/>
        </w:rPr>
        <w:t xml:space="preserve"> </w:t>
      </w:r>
      <w:r w:rsidRPr="00CA2606">
        <w:rPr>
          <w:rFonts w:ascii="Times New Roman" w:eastAsia="Times New Roman" w:hAnsi="Times New Roman" w:cs="Times New Roman"/>
          <w:sz w:val="24"/>
          <w:szCs w:val="24"/>
        </w:rPr>
        <w:t>(</w:t>
      </w:r>
      <w:proofErr w:type="gramStart"/>
      <w:r w:rsidRPr="00CA2606">
        <w:rPr>
          <w:rFonts w:ascii="Times New Roman" w:eastAsia="Times New Roman" w:hAnsi="Times New Roman" w:cs="Times New Roman"/>
          <w:sz w:val="24"/>
          <w:szCs w:val="24"/>
        </w:rPr>
        <w:t>ОК</w:t>
      </w:r>
      <w:proofErr w:type="gramEnd"/>
      <w:r w:rsidRPr="00CA2606">
        <w:rPr>
          <w:rFonts w:ascii="Times New Roman" w:eastAsia="Times New Roman" w:hAnsi="Times New Roman" w:cs="Times New Roman"/>
          <w:sz w:val="24"/>
          <w:szCs w:val="24"/>
        </w:rPr>
        <w:t>, ПК)</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с учетом</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профильной</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направленности профессии 15.01.05. Сварщик</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 xml:space="preserve">интеграции и преемственности содержания по предмету </w:t>
      </w:r>
      <w:r>
        <w:rPr>
          <w:rFonts w:ascii="Times New Roman" w:eastAsia="Times New Roman" w:hAnsi="Times New Roman" w:cs="Times New Roman"/>
          <w:sz w:val="24"/>
          <w:szCs w:val="24"/>
        </w:rPr>
        <w:t xml:space="preserve">ОД.11 Физика </w:t>
      </w:r>
      <w:r w:rsidRPr="00CA2606">
        <w:rPr>
          <w:rFonts w:ascii="Times New Roman" w:eastAsia="Times New Roman" w:hAnsi="Times New Roman" w:cs="Times New Roman"/>
          <w:sz w:val="24"/>
          <w:szCs w:val="24"/>
        </w:rPr>
        <w:t>и содержания учебных дисциплин, профессиональных модулей ФГОС СПО.</w:t>
      </w:r>
    </w:p>
    <w:p w:rsidR="00CA2606" w:rsidRPr="00CA2606" w:rsidRDefault="00CA2606" w:rsidP="00CA2606">
      <w:pPr>
        <w:widowControl w:val="0"/>
        <w:autoSpaceDE w:val="0"/>
        <w:autoSpaceDN w:val="0"/>
        <w:spacing w:before="38" w:after="0" w:line="240" w:lineRule="auto"/>
        <w:rPr>
          <w:rFonts w:ascii="Times New Roman" w:eastAsia="Times New Roman" w:hAnsi="Times New Roman" w:cs="Times New Roman"/>
          <w:sz w:val="24"/>
          <w:szCs w:val="24"/>
        </w:rPr>
      </w:pPr>
    </w:p>
    <w:p w:rsidR="00CA2606" w:rsidRPr="00CA2606" w:rsidRDefault="00CA2606" w:rsidP="00CA2606">
      <w:pPr>
        <w:widowControl w:val="0"/>
        <w:tabs>
          <w:tab w:val="left" w:pos="3445"/>
          <w:tab w:val="left" w:pos="5469"/>
          <w:tab w:val="left" w:pos="6988"/>
          <w:tab w:val="left" w:pos="9213"/>
        </w:tabs>
        <w:autoSpaceDE w:val="0"/>
        <w:autoSpaceDN w:val="0"/>
        <w:spacing w:before="1" w:after="0" w:line="280" w:lineRule="auto"/>
        <w:ind w:right="139"/>
        <w:rPr>
          <w:rFonts w:ascii="Times New Roman" w:eastAsia="Times New Roman" w:hAnsi="Times New Roman" w:cs="Times New Roman"/>
          <w:sz w:val="24"/>
          <w:szCs w:val="24"/>
        </w:rPr>
      </w:pPr>
      <w:r w:rsidRPr="00CA2606">
        <w:rPr>
          <w:rFonts w:ascii="Times New Roman" w:eastAsia="Times New Roman" w:hAnsi="Times New Roman" w:cs="Times New Roman"/>
          <w:b/>
          <w:spacing w:val="-2"/>
          <w:sz w:val="24"/>
          <w:szCs w:val="24"/>
        </w:rPr>
        <w:t>Разработчик:</w:t>
      </w:r>
      <w:r w:rsidRPr="00CA2606">
        <w:rPr>
          <w:rFonts w:ascii="Times New Roman" w:eastAsia="Times New Roman" w:hAnsi="Times New Roman" w:cs="Times New Roman"/>
          <w:b/>
          <w:sz w:val="24"/>
          <w:szCs w:val="24"/>
        </w:rPr>
        <w:tab/>
      </w:r>
      <w:r w:rsidRPr="00CA2606">
        <w:rPr>
          <w:rFonts w:ascii="Times New Roman" w:eastAsia="Times New Roman" w:hAnsi="Times New Roman" w:cs="Times New Roman"/>
          <w:spacing w:val="-2"/>
          <w:sz w:val="24"/>
          <w:szCs w:val="24"/>
        </w:rPr>
        <w:t>Ахметов М.С.</w:t>
      </w:r>
    </w:p>
    <w:p w:rsidR="00CA2606" w:rsidRPr="00CA2606" w:rsidRDefault="00CA2606" w:rsidP="00CA2606">
      <w:pPr>
        <w:widowControl w:val="0"/>
        <w:autoSpaceDE w:val="0"/>
        <w:autoSpaceDN w:val="0"/>
        <w:spacing w:after="0" w:line="240" w:lineRule="auto"/>
        <w:rPr>
          <w:rFonts w:ascii="Times New Roman" w:eastAsia="Times New Roman" w:hAnsi="Times New Roman" w:cs="Times New Roman"/>
        </w:rPr>
      </w:pPr>
    </w:p>
    <w:p w:rsidR="00276758" w:rsidRDefault="00276758"/>
    <w:p w:rsidR="00CA2606" w:rsidRDefault="00CA2606"/>
    <w:p w:rsidR="00CA2606" w:rsidRDefault="00CA2606"/>
    <w:p w:rsidR="00CA2606" w:rsidRDefault="00CA2606"/>
    <w:p w:rsidR="00CA2606" w:rsidRPr="00CA2606" w:rsidRDefault="00CA2606" w:rsidP="00CA2606">
      <w:pPr>
        <w:jc w:val="center"/>
        <w:rPr>
          <w:rFonts w:ascii="Times New Roman" w:eastAsia="Calibri" w:hAnsi="Times New Roman" w:cs="Times New Roman"/>
          <w:b/>
          <w:sz w:val="24"/>
          <w:szCs w:val="24"/>
        </w:rPr>
      </w:pPr>
      <w:r w:rsidRPr="00CA2606">
        <w:rPr>
          <w:rFonts w:ascii="Times New Roman" w:eastAsia="Calibri" w:hAnsi="Times New Roman" w:cs="Times New Roman"/>
          <w:b/>
          <w:sz w:val="24"/>
          <w:szCs w:val="24"/>
        </w:rPr>
        <w:lastRenderedPageBreak/>
        <w:t>СОДЕРЖАНИЕ</w:t>
      </w:r>
    </w:p>
    <w:p w:rsidR="00CA2606" w:rsidRPr="00CA2606" w:rsidRDefault="00CA2606" w:rsidP="00CA2606">
      <w:pPr>
        <w:tabs>
          <w:tab w:val="right" w:leader="dot" w:pos="9345"/>
        </w:tabs>
        <w:spacing w:before="240" w:after="120" w:line="240" w:lineRule="auto"/>
        <w:ind w:right="-426"/>
        <w:rPr>
          <w:rFonts w:ascii="Times New Roman" w:eastAsia="Times New Roman" w:hAnsi="Times New Roman" w:cs="Calibri"/>
          <w:b/>
          <w:bCs/>
          <w:noProof/>
          <w:sz w:val="24"/>
          <w:szCs w:val="24"/>
          <w:lang w:eastAsia="ru-RU"/>
        </w:rPr>
      </w:pPr>
      <w:r w:rsidRPr="00CA2606">
        <w:rPr>
          <w:rFonts w:ascii="Times New Roman" w:eastAsia="Times New Roman" w:hAnsi="Times New Roman" w:cs="Calibri"/>
          <w:b/>
          <w:bCs/>
          <w:noProof/>
          <w:sz w:val="24"/>
          <w:szCs w:val="24"/>
          <w:lang w:eastAsia="ru-RU"/>
        </w:rPr>
        <w:fldChar w:fldCharType="begin"/>
      </w:r>
      <w:r w:rsidRPr="00CA2606">
        <w:rPr>
          <w:rFonts w:ascii="Times New Roman" w:eastAsia="Times New Roman" w:hAnsi="Times New Roman" w:cs="Calibri"/>
          <w:b/>
          <w:bCs/>
          <w:noProof/>
          <w:sz w:val="24"/>
          <w:szCs w:val="24"/>
          <w:lang w:eastAsia="ru-RU"/>
        </w:rPr>
        <w:instrText xml:space="preserve"> TOC \o "1-3" \h \z \u </w:instrText>
      </w:r>
      <w:r w:rsidRPr="00CA2606">
        <w:rPr>
          <w:rFonts w:ascii="Times New Roman" w:eastAsia="Times New Roman" w:hAnsi="Times New Roman" w:cs="Calibri"/>
          <w:b/>
          <w:bCs/>
          <w:noProof/>
          <w:sz w:val="24"/>
          <w:szCs w:val="24"/>
          <w:lang w:eastAsia="ru-RU"/>
        </w:rPr>
        <w:fldChar w:fldCharType="separate"/>
      </w:r>
      <w:hyperlink w:anchor="_Toc126601912" w:history="1">
        <w:r w:rsidRPr="00CA2606">
          <w:rPr>
            <w:rFonts w:ascii="Times New Roman" w:eastAsia="Times New Roman" w:hAnsi="Times New Roman" w:cs="Times New Roman"/>
            <w:b/>
            <w:bCs/>
            <w:noProof/>
            <w:sz w:val="24"/>
            <w:szCs w:val="24"/>
            <w:u w:val="single"/>
            <w:lang w:eastAsia="ru-RU"/>
          </w:rPr>
          <w:t>1. ОБЩАЯ ХАРАКТЕРИСТИКА РАБОЧЕЙ</w:t>
        </w:r>
      </w:hyperlink>
      <w:r w:rsidRPr="00CA2606">
        <w:rPr>
          <w:rFonts w:ascii="Times New Roman" w:eastAsia="Times New Roman" w:hAnsi="Times New Roman" w:cs="Calibri"/>
          <w:b/>
          <w:bCs/>
          <w:noProof/>
          <w:sz w:val="24"/>
          <w:szCs w:val="24"/>
          <w:lang w:eastAsia="ru-RU"/>
        </w:rPr>
        <w:t xml:space="preserve"> </w:t>
      </w:r>
      <w:hyperlink w:anchor="_Toc126601913" w:history="1">
        <w:r w:rsidRPr="00CA2606">
          <w:rPr>
            <w:rFonts w:ascii="Times New Roman" w:eastAsia="Times New Roman" w:hAnsi="Times New Roman" w:cs="Times New Roman"/>
            <w:b/>
            <w:bCs/>
            <w:noProof/>
            <w:sz w:val="24"/>
            <w:szCs w:val="24"/>
            <w:u w:val="single"/>
            <w:lang w:eastAsia="ru-RU"/>
          </w:rPr>
          <w:t>ПРОГРАММЫ ОБЩЕОБРАЗОВАТЕЛЬНОЙ ДИСЦИПЛИНЫ</w:t>
        </w:r>
      </w:hyperlink>
    </w:p>
    <w:p w:rsidR="00CA2606" w:rsidRPr="00CA2606" w:rsidRDefault="00B10C2D" w:rsidP="00CA2606">
      <w:pPr>
        <w:tabs>
          <w:tab w:val="right" w:leader="dot" w:pos="9345"/>
        </w:tabs>
        <w:spacing w:before="240" w:after="120" w:line="240" w:lineRule="auto"/>
        <w:ind w:right="-426"/>
        <w:rPr>
          <w:rFonts w:ascii="Times New Roman" w:eastAsia="Times New Roman" w:hAnsi="Times New Roman" w:cs="Calibri"/>
          <w:b/>
          <w:bCs/>
          <w:noProof/>
          <w:sz w:val="24"/>
          <w:szCs w:val="24"/>
          <w:lang w:eastAsia="ru-RU"/>
        </w:rPr>
      </w:pPr>
      <w:hyperlink w:anchor="_Toc126601914" w:history="1">
        <w:r w:rsidR="00CA2606" w:rsidRPr="00CA2606">
          <w:rPr>
            <w:rFonts w:ascii="Times New Roman" w:eastAsia="Times New Roman" w:hAnsi="Times New Roman" w:cs="Times New Roman"/>
            <w:b/>
            <w:bCs/>
            <w:noProof/>
            <w:sz w:val="24"/>
            <w:szCs w:val="24"/>
            <w:u w:val="single"/>
            <w:lang w:eastAsia="ru-RU"/>
          </w:rPr>
          <w:t>2.  СТРУКТУРА И СОДЕРЖАНИЕ ОБЩЕОБРАЗОВАТЕЛЬНОЙ ДИСЦИПЛИНЫ</w:t>
        </w:r>
      </w:hyperlink>
    </w:p>
    <w:p w:rsidR="00CA2606" w:rsidRPr="00CA2606" w:rsidRDefault="00B10C2D" w:rsidP="00CA2606">
      <w:pPr>
        <w:spacing w:after="240" w:line="240" w:lineRule="auto"/>
        <w:jc w:val="both"/>
        <w:rPr>
          <w:rFonts w:ascii="Times New Roman" w:eastAsia="Times New Roman" w:hAnsi="Times New Roman" w:cs="Times New Roman"/>
          <w:i/>
          <w:iCs/>
          <w:noProof/>
          <w:sz w:val="24"/>
          <w:szCs w:val="24"/>
          <w:lang w:eastAsia="ru-RU"/>
        </w:rPr>
      </w:pPr>
      <w:hyperlink w:anchor="_Toc126601915" w:history="1">
        <w:r w:rsidR="00CA2606" w:rsidRPr="00CA2606">
          <w:rPr>
            <w:rFonts w:ascii="Times New Roman" w:eastAsia="Times New Roman" w:hAnsi="Times New Roman" w:cs="Times New Roman"/>
            <w:b/>
            <w:iCs/>
            <w:noProof/>
            <w:sz w:val="24"/>
            <w:szCs w:val="24"/>
            <w:u w:val="single"/>
            <w:lang w:eastAsia="ru-RU"/>
          </w:rPr>
          <w:t>3. УСЛОВИЯ РЕАЛИЗАЦИИ ПРОГРАММЫ ОБЩЕОБРАЗОВАТЕЛЬНОЙ ДИСЦИПЛИНЫ</w:t>
        </w:r>
        <w:r w:rsidR="00CA2606" w:rsidRPr="00CA2606">
          <w:rPr>
            <w:rFonts w:ascii="Times New Roman" w:eastAsia="Times New Roman" w:hAnsi="Times New Roman" w:cs="Times New Roman"/>
            <w:i/>
            <w:iCs/>
            <w:noProof/>
            <w:webHidden/>
            <w:sz w:val="24"/>
            <w:szCs w:val="24"/>
            <w:lang w:eastAsia="ru-RU"/>
          </w:rPr>
          <w:tab/>
        </w:r>
      </w:hyperlink>
    </w:p>
    <w:p w:rsidR="00CA2606" w:rsidRPr="00CA2606" w:rsidRDefault="00B10C2D" w:rsidP="00CA2606">
      <w:pPr>
        <w:tabs>
          <w:tab w:val="right" w:leader="dot" w:pos="9345"/>
        </w:tabs>
        <w:spacing w:before="240" w:after="120" w:line="240" w:lineRule="auto"/>
        <w:ind w:right="-426"/>
        <w:rPr>
          <w:rFonts w:ascii="Times New Roman" w:eastAsia="Times New Roman" w:hAnsi="Times New Roman" w:cs="Calibri"/>
          <w:b/>
          <w:bCs/>
          <w:noProof/>
          <w:sz w:val="24"/>
          <w:szCs w:val="24"/>
          <w:lang w:eastAsia="ru-RU"/>
        </w:rPr>
      </w:pPr>
      <w:hyperlink w:anchor="_Toc126601916" w:history="1">
        <w:r w:rsidR="00CA2606" w:rsidRPr="00CA2606">
          <w:rPr>
            <w:rFonts w:ascii="Times New Roman" w:eastAsia="Times New Roman" w:hAnsi="Times New Roman" w:cs="Times New Roman"/>
            <w:b/>
            <w:bCs/>
            <w:noProof/>
            <w:sz w:val="24"/>
            <w:szCs w:val="24"/>
            <w:u w:val="single"/>
            <w:lang w:eastAsia="ru-RU"/>
          </w:rPr>
          <w:t>4. КОНТРОЛЬ И ОЦЕНКА РЕЗУЛЬТАТОВ ОСВОЕНИЯ ДИСЦИПЛИНЫ</w:t>
        </w:r>
      </w:hyperlink>
    </w:p>
    <w:p w:rsidR="00CA2606" w:rsidRPr="00CA2606" w:rsidRDefault="00CA2606" w:rsidP="00CA2606">
      <w:pPr>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bCs/>
          <w:noProof/>
          <w:sz w:val="24"/>
          <w:szCs w:val="24"/>
          <w:lang w:eastAsia="ru-RU"/>
        </w:rPr>
        <w:fldChar w:fldCharType="end"/>
      </w:r>
    </w:p>
    <w:p w:rsidR="00CA2606" w:rsidRPr="00CA2606" w:rsidRDefault="00CA2606" w:rsidP="00CA2606">
      <w:pPr>
        <w:rPr>
          <w:rFonts w:ascii="Times New Roman" w:eastAsia="Times New Roman" w:hAnsi="Times New Roman" w:cs="Times New Roman"/>
          <w:b/>
          <w:sz w:val="24"/>
          <w:szCs w:val="24"/>
          <w:lang w:eastAsia="ru-RU"/>
        </w:rPr>
      </w:pPr>
    </w:p>
    <w:p w:rsidR="00CA2606" w:rsidRPr="00CA2606" w:rsidRDefault="00CA2606" w:rsidP="00CA2606">
      <w:pPr>
        <w:rPr>
          <w:rFonts w:ascii="Times New Roman" w:eastAsia="Times New Roman" w:hAnsi="Times New Roman" w:cs="Times New Roman"/>
          <w:sz w:val="24"/>
          <w:szCs w:val="24"/>
          <w:lang w:eastAsia="ru-RU"/>
        </w:rPr>
      </w:pPr>
    </w:p>
    <w:p w:rsidR="00CA2606" w:rsidRPr="00CA2606" w:rsidRDefault="00CA2606" w:rsidP="00CA2606">
      <w:pPr>
        <w:keepNext/>
        <w:spacing w:after="120" w:line="240" w:lineRule="auto"/>
        <w:jc w:val="center"/>
        <w:outlineLvl w:val="0"/>
        <w:rPr>
          <w:rFonts w:ascii="Times New Roman" w:eastAsia="Times New Roman" w:hAnsi="Times New Roman" w:cs="Times New Roman"/>
          <w:bCs/>
          <w:kern w:val="32"/>
          <w:sz w:val="24"/>
          <w:szCs w:val="24"/>
          <w:lang w:val="x-none" w:eastAsia="x-none"/>
        </w:rPr>
      </w:pPr>
      <w:r w:rsidRPr="00CA2606">
        <w:rPr>
          <w:rFonts w:ascii="Times New Roman" w:eastAsia="Times New Roman" w:hAnsi="Times New Roman" w:cs="Times New Roman"/>
          <w:b/>
          <w:bCs/>
          <w:kern w:val="32"/>
          <w:sz w:val="24"/>
          <w:szCs w:val="24"/>
          <w:lang w:val="x-none" w:eastAsia="x-none"/>
        </w:rPr>
        <w:br w:type="page"/>
      </w:r>
      <w:r w:rsidRPr="00CA2606">
        <w:rPr>
          <w:rFonts w:ascii="Times New Roman" w:eastAsia="Times New Roman" w:hAnsi="Times New Roman" w:cs="Times New Roman"/>
          <w:b/>
          <w:bCs/>
          <w:kern w:val="32"/>
          <w:sz w:val="24"/>
          <w:szCs w:val="24"/>
          <w:lang w:val="x-none" w:eastAsia="x-none"/>
        </w:rPr>
        <w:lastRenderedPageBreak/>
        <w:t>1.ОБЩАЯ ХАРАКТЕРИСТИКА РАБОЧЕЙ</w:t>
      </w:r>
    </w:p>
    <w:p w:rsidR="00CA2606" w:rsidRPr="00CA2606" w:rsidRDefault="00CA2606" w:rsidP="00CA2606">
      <w:pPr>
        <w:keepNext/>
        <w:spacing w:after="120" w:line="240" w:lineRule="auto"/>
        <w:jc w:val="center"/>
        <w:outlineLvl w:val="0"/>
        <w:rPr>
          <w:rFonts w:ascii="Times New Roman" w:eastAsia="Times New Roman" w:hAnsi="Times New Roman" w:cs="Times New Roman"/>
          <w:bCs/>
          <w:kern w:val="32"/>
          <w:sz w:val="24"/>
          <w:szCs w:val="24"/>
          <w:lang w:val="x-none" w:eastAsia="x-none"/>
        </w:rPr>
      </w:pPr>
      <w:r w:rsidRPr="00CA2606">
        <w:rPr>
          <w:rFonts w:ascii="Times New Roman" w:eastAsia="Times New Roman" w:hAnsi="Times New Roman" w:cs="Times New Roman"/>
          <w:b/>
          <w:bCs/>
          <w:kern w:val="32"/>
          <w:sz w:val="24"/>
          <w:szCs w:val="24"/>
          <w:lang w:val="x-none" w:eastAsia="x-none"/>
        </w:rPr>
        <w:t>ПРОГРАММЫ ОБЩЕОБРАЗОВАТЕЛЬНОЙ ДИСЦИПЛИНЫ</w:t>
      </w:r>
    </w:p>
    <w:p w:rsidR="00CA2606" w:rsidRPr="00CA2606" w:rsidRDefault="00CA2606" w:rsidP="00CA2606">
      <w:pPr>
        <w:spacing w:after="120" w:line="240" w:lineRule="auto"/>
        <w:ind w:firstLine="709"/>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1.1. Место дисциплины в структуре основной профессиональной образовательной программы</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Общеобразовательная дисциплина ОУД.11 Физика является обязательной частью общеобразовательного цикла образовательной программы в соответствии с ФГОС СПО по профессии 08.01.27 Мастер общестроительных работ.</w:t>
      </w:r>
    </w:p>
    <w:p w:rsidR="00CA2606" w:rsidRPr="00CA2606" w:rsidRDefault="00CA2606" w:rsidP="00CA2606">
      <w:pPr>
        <w:spacing w:after="120" w:line="240" w:lineRule="auto"/>
        <w:ind w:firstLine="709"/>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1.2. Цели и результаты освоения дисциплины:</w:t>
      </w:r>
    </w:p>
    <w:p w:rsidR="00CA2606" w:rsidRPr="00CA2606" w:rsidRDefault="00CA2606" w:rsidP="00CA2606">
      <w:pPr>
        <w:spacing w:after="120" w:line="240" w:lineRule="auto"/>
        <w:ind w:firstLine="709"/>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1.2.1. Цели дисциплины:</w:t>
      </w:r>
    </w:p>
    <w:p w:rsidR="00CA2606" w:rsidRPr="00CA2606" w:rsidRDefault="00CA2606" w:rsidP="00CA2606">
      <w:pPr>
        <w:spacing w:after="120" w:line="240" w:lineRule="auto"/>
        <w:ind w:firstLine="142"/>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Содержание программы общеобразовательной дисциплины ОУД.11 Физика направлено на достижение следующих целей:</w:t>
      </w:r>
    </w:p>
    <w:p w:rsidR="00CA2606" w:rsidRPr="00CA2606" w:rsidRDefault="00CA2606" w:rsidP="00CA2606">
      <w:pPr>
        <w:numPr>
          <w:ilvl w:val="0"/>
          <w:numId w:val="2"/>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формирование у обучающихся уверенности в ценности образования, значимости физических знаний для современного квалифицированного специалиста при осуществлении его профессиональной деятельности;</w:t>
      </w:r>
    </w:p>
    <w:p w:rsidR="00CA2606" w:rsidRPr="00CA2606" w:rsidRDefault="00CA2606" w:rsidP="00CA2606">
      <w:pPr>
        <w:numPr>
          <w:ilvl w:val="0"/>
          <w:numId w:val="2"/>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овладение специфической системой физических понятий, терминологией и символикой;</w:t>
      </w:r>
    </w:p>
    <w:p w:rsidR="00CA2606" w:rsidRPr="00CA2606" w:rsidRDefault="00CA2606" w:rsidP="00CA2606">
      <w:pPr>
        <w:numPr>
          <w:ilvl w:val="0"/>
          <w:numId w:val="2"/>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освоение основных физических теорий, законов, закономерностей;</w:t>
      </w:r>
    </w:p>
    <w:p w:rsidR="00CA2606" w:rsidRPr="00CA2606" w:rsidRDefault="00CA2606" w:rsidP="00CA2606">
      <w:pPr>
        <w:numPr>
          <w:ilvl w:val="0"/>
          <w:numId w:val="2"/>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овладение основными методами научного познания природы, используемыми в физике (наблюдение, описание, измерение, выдвижение гипотез, проведение эксперимента);</w:t>
      </w:r>
    </w:p>
    <w:p w:rsidR="00CA2606" w:rsidRPr="00CA2606" w:rsidRDefault="00CA2606" w:rsidP="00CA2606">
      <w:pPr>
        <w:numPr>
          <w:ilvl w:val="0"/>
          <w:numId w:val="3"/>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овладение умениями обрабатывать данные эксперимента, объяснять полученные результаты, устанавливать зависимости между физическими величинами в наблюдаемом явлении, делать выводы;</w:t>
      </w:r>
    </w:p>
    <w:p w:rsidR="00CA2606" w:rsidRPr="00CA2606" w:rsidRDefault="00CA2606" w:rsidP="00CA2606">
      <w:pPr>
        <w:numPr>
          <w:ilvl w:val="0"/>
          <w:numId w:val="3"/>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формирование умения решать физические задачи разных уровней сложности;</w:t>
      </w:r>
    </w:p>
    <w:p w:rsidR="00CA2606" w:rsidRPr="00CA2606" w:rsidRDefault="00CA2606" w:rsidP="00CA2606">
      <w:pPr>
        <w:numPr>
          <w:ilvl w:val="0"/>
          <w:numId w:val="3"/>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 xml:space="preserve">развитие познавательных интересов,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 умений формулировать и обосновывать собственную позицию </w:t>
      </w:r>
      <w:proofErr w:type="spellStart"/>
      <w:r w:rsidRPr="00CA2606">
        <w:rPr>
          <w:rFonts w:ascii="Times New Roman" w:eastAsia="Times New Roman" w:hAnsi="Times New Roman" w:cs="Times New Roman"/>
          <w:sz w:val="24"/>
          <w:szCs w:val="24"/>
          <w:lang w:val="x-none" w:eastAsia="x-none"/>
        </w:rPr>
        <w:t>поотношению</w:t>
      </w:r>
      <w:proofErr w:type="spellEnd"/>
      <w:r w:rsidRPr="00CA2606">
        <w:rPr>
          <w:rFonts w:ascii="Times New Roman" w:eastAsia="Times New Roman" w:hAnsi="Times New Roman" w:cs="Times New Roman"/>
          <w:sz w:val="24"/>
          <w:szCs w:val="24"/>
          <w:lang w:val="x-none" w:eastAsia="x-none"/>
        </w:rPr>
        <w:t xml:space="preserve"> к физической информации, получаемой из разных источников;</w:t>
      </w:r>
    </w:p>
    <w:p w:rsidR="00CA2606" w:rsidRPr="00CA2606" w:rsidRDefault="00CA2606" w:rsidP="00CA2606">
      <w:pPr>
        <w:numPr>
          <w:ilvl w:val="0"/>
          <w:numId w:val="3"/>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воспитание чувства гордости за российскую физическую науку. Освоение курса ОД ОУД.11 Физика предполагает решение следующих задач;</w:t>
      </w:r>
    </w:p>
    <w:p w:rsidR="00CA2606" w:rsidRPr="00CA2606" w:rsidRDefault="00CA2606" w:rsidP="00CA2606">
      <w:pPr>
        <w:numPr>
          <w:ilvl w:val="0"/>
          <w:numId w:val="3"/>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приобретение знаний о фундаментальных физических законах, лежащих в основе современной физической картины мира, принципов действия технических устройств и производственных процессов, о наиболее важных открытиях в области физики, оказавших определяющее влияние на развитие техники и технологии;</w:t>
      </w:r>
    </w:p>
    <w:p w:rsidR="00CA2606" w:rsidRPr="00CA2606" w:rsidRDefault="00CA2606" w:rsidP="00CA2606">
      <w:pPr>
        <w:numPr>
          <w:ilvl w:val="0"/>
          <w:numId w:val="3"/>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понимание физической сущности явлений, проявляющихся в рамках производственной деятельности;</w:t>
      </w:r>
    </w:p>
    <w:p w:rsidR="00CA2606" w:rsidRPr="00CA2606" w:rsidRDefault="00CA2606" w:rsidP="00CA2606">
      <w:pPr>
        <w:numPr>
          <w:ilvl w:val="0"/>
          <w:numId w:val="3"/>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освоение способов использования физических знаний для решения практических и профессиональных задач, объяснения явлений природы, производственных и технологических процессов, принципов действия технических приборов и устройств, обеспечения безопасности производства и охраны природы;</w:t>
      </w:r>
    </w:p>
    <w:p w:rsidR="00CA2606" w:rsidRPr="00CA2606" w:rsidRDefault="00CA2606" w:rsidP="00CA2606">
      <w:pPr>
        <w:numPr>
          <w:ilvl w:val="0"/>
          <w:numId w:val="3"/>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формирование умений решать учебно практические задачи физического содержания с учётом профессиональной направленности;</w:t>
      </w:r>
    </w:p>
    <w:p w:rsidR="00CA2606" w:rsidRPr="00CA2606" w:rsidRDefault="00CA2606" w:rsidP="00CA2606">
      <w:pPr>
        <w:numPr>
          <w:ilvl w:val="0"/>
          <w:numId w:val="3"/>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lastRenderedPageBreak/>
        <w:t>приобретение опыта познания и самопознания; умений ставить задачи и решать проблемы с учётом профессиональной направленности;</w:t>
      </w:r>
    </w:p>
    <w:p w:rsidR="00CA2606" w:rsidRPr="00CA2606" w:rsidRDefault="00CA2606" w:rsidP="00CA2606">
      <w:pPr>
        <w:numPr>
          <w:ilvl w:val="0"/>
          <w:numId w:val="3"/>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формирование умений искать, анализировать и обрабатывать физическую информацию с учётом профессиональной направленности;</w:t>
      </w:r>
    </w:p>
    <w:p w:rsidR="00CA2606" w:rsidRPr="00CA2606" w:rsidRDefault="00CA2606" w:rsidP="00CA2606">
      <w:pPr>
        <w:numPr>
          <w:ilvl w:val="0"/>
          <w:numId w:val="4"/>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подготовка обучающихся к успешному освоению дисциплин и модулей профессионального цикла: формирование у них умений и опыта деятельности, характерных для профессий / должностей служащих или специальностей, получаемых в профессиональных образовательных организациях;</w:t>
      </w:r>
    </w:p>
    <w:p w:rsidR="00CA2606" w:rsidRPr="00CA2606" w:rsidRDefault="00CA2606" w:rsidP="00CA2606">
      <w:pPr>
        <w:numPr>
          <w:ilvl w:val="0"/>
          <w:numId w:val="4"/>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подготовка формированию общих компетенций будущего специалиста: самообразования, коммуникации, сотрудничества, принятия решений в стандартной и нестандартной ситуациях, проектирования, проведения физических измерений, эффективного и безопасного использования различных технических устройств, соблюдения правил охраны труда при работе с физическими приборами и оборудованием.</w:t>
      </w:r>
    </w:p>
    <w:p w:rsidR="00CA2606" w:rsidRPr="00CA2606" w:rsidRDefault="00CA2606" w:rsidP="00CA2606">
      <w:p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 xml:space="preserve">  Особенность формирования совокупности задач изучения физики для системы среднего профессионального образования заключается необходимости реализации профессиональной направленности решаемых задач, учёта особенностей сферы деятельности будущих специалистов.</w:t>
      </w:r>
    </w:p>
    <w:p w:rsidR="00CA2606" w:rsidRPr="00CA2606" w:rsidRDefault="00CA2606" w:rsidP="00CA2606">
      <w:p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 xml:space="preserve">   В результате освоения дисциплины обучающийся должен знать:</w:t>
      </w:r>
    </w:p>
    <w:p w:rsidR="00CA2606" w:rsidRPr="00CA2606" w:rsidRDefault="00CA2606" w:rsidP="00CA2606">
      <w:pPr>
        <w:numPr>
          <w:ilvl w:val="0"/>
          <w:numId w:val="4"/>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w:t>
      </w:r>
    </w:p>
    <w:p w:rsidR="00CA2606" w:rsidRPr="00CA2606" w:rsidRDefault="00CA2606" w:rsidP="00CA2606">
      <w:pPr>
        <w:numPr>
          <w:ilvl w:val="0"/>
          <w:numId w:val="4"/>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rsidR="00CA2606" w:rsidRPr="00CA2606" w:rsidRDefault="00CA2606" w:rsidP="00CA2606">
      <w:pPr>
        <w:numPr>
          <w:ilvl w:val="0"/>
          <w:numId w:val="5"/>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p>
    <w:p w:rsidR="00CA2606" w:rsidRPr="00CA2606" w:rsidRDefault="00CA2606" w:rsidP="00CA2606">
      <w:pPr>
        <w:numPr>
          <w:ilvl w:val="0"/>
          <w:numId w:val="5"/>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 xml:space="preserve">вклад российских и зарубежных ученых, оказавших наибольшее влияние на развитие физики; </w:t>
      </w:r>
    </w:p>
    <w:p w:rsidR="00CA2606" w:rsidRPr="00CA2606" w:rsidRDefault="00CA2606" w:rsidP="00CA2606">
      <w:p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В результате освоения дисциплины обучающийся должен уметь:</w:t>
      </w:r>
    </w:p>
    <w:p w:rsidR="00CA2606" w:rsidRPr="00CA2606" w:rsidRDefault="00CA2606" w:rsidP="00CA2606">
      <w:pPr>
        <w:numPr>
          <w:ilvl w:val="0"/>
          <w:numId w:val="6"/>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проводить наблюдения, планировать и выполнять эксперименты,</w:t>
      </w:r>
    </w:p>
    <w:p w:rsidR="00CA2606" w:rsidRPr="00CA2606" w:rsidRDefault="00CA2606" w:rsidP="00CA2606">
      <w:pPr>
        <w:numPr>
          <w:ilvl w:val="0"/>
          <w:numId w:val="6"/>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выдвигать гипотезы и строить модели,</w:t>
      </w:r>
    </w:p>
    <w:p w:rsidR="00CA2606" w:rsidRPr="00CA2606" w:rsidRDefault="00CA2606" w:rsidP="00CA2606">
      <w:pPr>
        <w:numPr>
          <w:ilvl w:val="0"/>
          <w:numId w:val="6"/>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применять полученные знания по физике для объяснения разнообразных физических явлений и свойств веществ;</w:t>
      </w:r>
    </w:p>
    <w:p w:rsidR="00CA2606" w:rsidRPr="00CA2606" w:rsidRDefault="00CA2606" w:rsidP="00CA2606">
      <w:pPr>
        <w:numPr>
          <w:ilvl w:val="0"/>
          <w:numId w:val="6"/>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практически использовать физические знания;</w:t>
      </w:r>
    </w:p>
    <w:p w:rsidR="00CA2606" w:rsidRPr="00CA2606" w:rsidRDefault="00CA2606" w:rsidP="00CA2606">
      <w:pPr>
        <w:numPr>
          <w:ilvl w:val="0"/>
          <w:numId w:val="6"/>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оценивать достоверность естественнонаучной информации;</w:t>
      </w:r>
    </w:p>
    <w:p w:rsidR="00CA2606" w:rsidRPr="00CA2606" w:rsidRDefault="00CA2606" w:rsidP="00CA2606">
      <w:pPr>
        <w:numPr>
          <w:ilvl w:val="0"/>
          <w:numId w:val="6"/>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использовать приобретенные знания и умения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CA2606" w:rsidRPr="00CA2606" w:rsidRDefault="00CA2606" w:rsidP="00CA2606">
      <w:pPr>
        <w:numPr>
          <w:ilvl w:val="0"/>
          <w:numId w:val="6"/>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 xml:space="preserve">описывать и объяснять физические явления и свойства тел: свойства газов, жидкостей и твердых тел; электромагнитную индукцию, </w:t>
      </w:r>
      <w:r w:rsidRPr="00CA2606">
        <w:rPr>
          <w:rFonts w:ascii="Times New Roman" w:eastAsia="Times New Roman" w:hAnsi="Times New Roman" w:cs="Times New Roman"/>
          <w:sz w:val="24"/>
          <w:szCs w:val="24"/>
          <w:lang w:val="x-none" w:eastAsia="x-none"/>
        </w:rPr>
        <w:lastRenderedPageBreak/>
        <w:t>распространение электромагнитных волн; волновые свойства света; излучение и поглощение света атомом; фотоэффект;</w:t>
      </w:r>
    </w:p>
    <w:p w:rsidR="00CA2606" w:rsidRPr="00CA2606" w:rsidRDefault="00CA2606" w:rsidP="00CA2606">
      <w:pPr>
        <w:numPr>
          <w:ilvl w:val="0"/>
          <w:numId w:val="7"/>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отличать гипотезы от научных теорий;</w:t>
      </w:r>
    </w:p>
    <w:p w:rsidR="00CA2606" w:rsidRPr="00CA2606" w:rsidRDefault="00CA2606" w:rsidP="00CA2606">
      <w:pPr>
        <w:numPr>
          <w:ilvl w:val="0"/>
          <w:numId w:val="7"/>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делать выводы на основе экспериментальных данных;</w:t>
      </w:r>
    </w:p>
    <w:p w:rsidR="00CA2606" w:rsidRPr="00CA2606" w:rsidRDefault="00CA2606" w:rsidP="00CA2606">
      <w:pPr>
        <w:numPr>
          <w:ilvl w:val="0"/>
          <w:numId w:val="7"/>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CA2606" w:rsidRPr="00CA2606" w:rsidRDefault="00CA2606" w:rsidP="00CA2606">
      <w:pPr>
        <w:numPr>
          <w:ilvl w:val="0"/>
          <w:numId w:val="8"/>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CA2606" w:rsidRPr="00CA2606" w:rsidRDefault="00CA2606" w:rsidP="00CA2606">
      <w:pPr>
        <w:numPr>
          <w:ilvl w:val="0"/>
          <w:numId w:val="8"/>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воспринимать и на основе полученных знаний самостоятельно оценивать информацию, содержащуюся в сообщениях СМИ, Интернете, научно- популярных статьях.</w:t>
      </w:r>
    </w:p>
    <w:p w:rsidR="00CA2606" w:rsidRPr="00CA2606" w:rsidRDefault="00CA2606" w:rsidP="00CA2606">
      <w:pPr>
        <w:numPr>
          <w:ilvl w:val="0"/>
          <w:numId w:val="8"/>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применять полученные знания для решения физических задач;</w:t>
      </w:r>
    </w:p>
    <w:p w:rsidR="00CA2606" w:rsidRPr="00CA2606" w:rsidRDefault="00CA2606" w:rsidP="00CA2606">
      <w:pPr>
        <w:numPr>
          <w:ilvl w:val="0"/>
          <w:numId w:val="8"/>
        </w:num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определять характер физического процесса по графику, таблице, формуле";</w:t>
      </w:r>
    </w:p>
    <w:p w:rsidR="00CA2606" w:rsidRPr="00CA2606" w:rsidRDefault="00CA2606" w:rsidP="00CA2606">
      <w:pPr>
        <w:spacing w:after="120" w:line="240" w:lineRule="auto"/>
        <w:ind w:firstLine="142"/>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 xml:space="preserve">      измерять ряд физических величин, представляя результаты измерений с учетом их погрешностей.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sectPr w:rsidR="00CA2606" w:rsidRPr="00CA2606" w:rsidSect="00CA2606">
          <w:pgSz w:w="11906" w:h="16838"/>
          <w:pgMar w:top="1134" w:right="851" w:bottom="1134" w:left="1701" w:header="709" w:footer="709" w:gutter="0"/>
          <w:cols w:space="708"/>
          <w:docGrid w:linePitch="360"/>
        </w:sectPr>
      </w:pPr>
    </w:p>
    <w:p w:rsidR="00CA2606" w:rsidRPr="00CA2606" w:rsidRDefault="00CA2606" w:rsidP="00CA2606">
      <w:pPr>
        <w:rPr>
          <w:rFonts w:ascii="Times New Roman" w:hAnsi="Times New Roman" w:cs="Times New Roman"/>
          <w:b/>
          <w:sz w:val="24"/>
          <w:szCs w:val="24"/>
        </w:rPr>
      </w:pPr>
      <w:r w:rsidRPr="00CA2606">
        <w:rPr>
          <w:rFonts w:ascii="Times New Roman" w:hAnsi="Times New Roman" w:cs="Times New Roman"/>
          <w:b/>
          <w:sz w:val="24"/>
          <w:szCs w:val="24"/>
        </w:rPr>
        <w:lastRenderedPageBreak/>
        <w:t>Результаты освоения общеобразовательной дисциплины в соответствии с ФГОС СПО и на основе ФГОС СОО</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eastAsia="ru-RU"/>
        </w:rPr>
        <w:sectPr w:rsidR="00CA2606" w:rsidRPr="00CA2606" w:rsidSect="006F12B9">
          <w:type w:val="continuous"/>
          <w:pgSz w:w="11906" w:h="16838"/>
          <w:pgMar w:top="1134" w:right="850" w:bottom="1134" w:left="1701" w:header="708" w:footer="708" w:gutter="0"/>
          <w:cols w:space="708"/>
          <w:docGrid w:linePitch="360"/>
        </w:sectPr>
      </w:pPr>
      <w:r w:rsidRPr="00CA2606">
        <w:rPr>
          <w:rFonts w:ascii="Times New Roman" w:eastAsia="Times New Roman" w:hAnsi="Times New Roman" w:cs="Times New Roman"/>
          <w:sz w:val="24"/>
          <w:szCs w:val="24"/>
          <w:lang w:eastAsia="ru-RU"/>
        </w:rPr>
        <w:t>Особое значение дисциплин имеет при формировании и развитии ОК.</w:t>
      </w:r>
    </w:p>
    <w:p w:rsidR="00CA2606" w:rsidRPr="00CA2606" w:rsidRDefault="00CA2606" w:rsidP="00CA2606">
      <w:pPr>
        <w:rPr>
          <w:rFonts w:ascii="Times New Roman" w:eastAsia="Times New Roman" w:hAnsi="Times New Roman" w:cs="Times New Roman"/>
          <w:sz w:val="24"/>
          <w:szCs w:val="24"/>
          <w:lang w:eastAsia="ru-RU"/>
        </w:rPr>
      </w:pPr>
    </w:p>
    <w:tbl>
      <w:tblPr>
        <w:tblW w:w="1065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4"/>
        <w:gridCol w:w="3288"/>
        <w:gridCol w:w="5103"/>
      </w:tblGrid>
      <w:tr w:rsidR="00CA2606" w:rsidRPr="00CA2606" w:rsidTr="008974CC">
        <w:trPr>
          <w:trHeight w:val="414"/>
        </w:trPr>
        <w:tc>
          <w:tcPr>
            <w:tcW w:w="2264" w:type="dxa"/>
            <w:vMerge w:val="restart"/>
            <w:shd w:val="clear" w:color="auto" w:fill="auto"/>
            <w:vAlign w:val="center"/>
          </w:tcPr>
          <w:p w:rsidR="00CA2606" w:rsidRPr="00CA2606" w:rsidRDefault="00CA2606" w:rsidP="00CA2606">
            <w:pPr>
              <w:widowControl w:val="0"/>
              <w:autoSpaceDE w:val="0"/>
              <w:autoSpaceDN w:val="0"/>
              <w:spacing w:after="0" w:line="240" w:lineRule="auto"/>
              <w:jc w:val="center"/>
              <w:rPr>
                <w:rFonts w:ascii="Times New Roman" w:eastAsia="Calibri" w:hAnsi="Times New Roman" w:cs="Times New Roman"/>
                <w:b/>
                <w:bCs/>
                <w:sz w:val="24"/>
                <w:szCs w:val="24"/>
              </w:rPr>
            </w:pPr>
            <w:r w:rsidRPr="00CA2606">
              <w:rPr>
                <w:rFonts w:ascii="Times New Roman" w:eastAsia="Calibri" w:hAnsi="Times New Roman" w:cs="Times New Roman"/>
                <w:b/>
                <w:bCs/>
                <w:sz w:val="24"/>
                <w:szCs w:val="24"/>
              </w:rPr>
              <w:t>Код и наименование формируемых компетенций</w:t>
            </w:r>
          </w:p>
        </w:tc>
        <w:tc>
          <w:tcPr>
            <w:tcW w:w="8391" w:type="dxa"/>
            <w:gridSpan w:val="2"/>
            <w:shd w:val="clear" w:color="auto" w:fill="auto"/>
            <w:vAlign w:val="center"/>
          </w:tcPr>
          <w:p w:rsidR="00CA2606" w:rsidRPr="00CA2606" w:rsidRDefault="00CA2606" w:rsidP="00CA2606">
            <w:pPr>
              <w:widowControl w:val="0"/>
              <w:autoSpaceDE w:val="0"/>
              <w:autoSpaceDN w:val="0"/>
              <w:spacing w:after="0" w:line="240" w:lineRule="auto"/>
              <w:jc w:val="center"/>
              <w:rPr>
                <w:rFonts w:ascii="Times New Roman" w:eastAsia="Calibri" w:hAnsi="Times New Roman" w:cs="Times New Roman"/>
                <w:b/>
                <w:bCs/>
                <w:sz w:val="24"/>
                <w:szCs w:val="24"/>
              </w:rPr>
            </w:pPr>
            <w:r w:rsidRPr="00CA2606">
              <w:rPr>
                <w:rFonts w:ascii="Times New Roman" w:eastAsia="Calibri" w:hAnsi="Times New Roman" w:cs="Times New Roman"/>
                <w:b/>
                <w:bCs/>
                <w:noProof/>
                <w:sz w:val="24"/>
                <w:szCs w:val="24"/>
                <w:lang w:eastAsia="ru-RU"/>
              </w:rPr>
              <w:t>Результаты освоения дисциплины</w:t>
            </w:r>
          </w:p>
        </w:tc>
      </w:tr>
      <w:tr w:rsidR="00CA2606" w:rsidRPr="00CA2606" w:rsidTr="008974CC">
        <w:trPr>
          <w:trHeight w:val="291"/>
        </w:trPr>
        <w:tc>
          <w:tcPr>
            <w:tcW w:w="2264" w:type="dxa"/>
            <w:vMerge/>
            <w:tcBorders>
              <w:top w:val="nil"/>
            </w:tcBorders>
            <w:shd w:val="clear" w:color="auto" w:fill="auto"/>
            <w:vAlign w:val="center"/>
          </w:tcPr>
          <w:p w:rsidR="00CA2606" w:rsidRPr="00CA2606" w:rsidRDefault="00CA2606" w:rsidP="00CA2606">
            <w:pPr>
              <w:widowControl w:val="0"/>
              <w:autoSpaceDE w:val="0"/>
              <w:autoSpaceDN w:val="0"/>
              <w:spacing w:after="0" w:line="240" w:lineRule="auto"/>
              <w:jc w:val="center"/>
              <w:rPr>
                <w:rFonts w:ascii="Times New Roman" w:eastAsia="Calibri" w:hAnsi="Times New Roman"/>
                <w:b/>
                <w:bCs/>
                <w:sz w:val="24"/>
                <w:szCs w:val="24"/>
              </w:rPr>
            </w:pPr>
          </w:p>
        </w:tc>
        <w:tc>
          <w:tcPr>
            <w:tcW w:w="3288" w:type="dxa"/>
            <w:shd w:val="clear" w:color="auto" w:fill="auto"/>
            <w:vAlign w:val="center"/>
          </w:tcPr>
          <w:p w:rsidR="00CA2606" w:rsidRPr="00CA2606" w:rsidRDefault="00CA2606" w:rsidP="00CA2606">
            <w:pPr>
              <w:widowControl w:val="0"/>
              <w:autoSpaceDE w:val="0"/>
              <w:autoSpaceDN w:val="0"/>
              <w:spacing w:after="0" w:line="240" w:lineRule="auto"/>
              <w:jc w:val="center"/>
              <w:rPr>
                <w:rFonts w:ascii="Times New Roman" w:eastAsia="Calibri" w:hAnsi="Times New Roman" w:cs="Times New Roman"/>
                <w:b/>
                <w:bCs/>
                <w:sz w:val="24"/>
                <w:szCs w:val="24"/>
              </w:rPr>
            </w:pPr>
            <w:r w:rsidRPr="00CA2606">
              <w:rPr>
                <w:rFonts w:ascii="Times New Roman" w:eastAsia="Calibri" w:hAnsi="Times New Roman" w:cs="Times New Roman"/>
                <w:b/>
                <w:bCs/>
                <w:sz w:val="24"/>
                <w:szCs w:val="24"/>
              </w:rPr>
              <w:t>Общие</w:t>
            </w:r>
          </w:p>
        </w:tc>
        <w:tc>
          <w:tcPr>
            <w:tcW w:w="5103" w:type="dxa"/>
            <w:shd w:val="clear" w:color="auto" w:fill="auto"/>
            <w:vAlign w:val="center"/>
          </w:tcPr>
          <w:p w:rsidR="00CA2606" w:rsidRPr="00CA2606" w:rsidRDefault="00CA2606" w:rsidP="00CA2606">
            <w:pPr>
              <w:widowControl w:val="0"/>
              <w:autoSpaceDE w:val="0"/>
              <w:autoSpaceDN w:val="0"/>
              <w:spacing w:after="0" w:line="240" w:lineRule="auto"/>
              <w:jc w:val="center"/>
              <w:rPr>
                <w:rFonts w:ascii="Times New Roman" w:eastAsia="Calibri" w:hAnsi="Times New Roman" w:cs="Times New Roman"/>
                <w:b/>
                <w:bCs/>
                <w:sz w:val="24"/>
                <w:szCs w:val="24"/>
              </w:rPr>
            </w:pPr>
            <w:r w:rsidRPr="00CA2606">
              <w:rPr>
                <w:rFonts w:ascii="Times New Roman" w:eastAsia="Calibri" w:hAnsi="Times New Roman" w:cs="Times New Roman"/>
                <w:b/>
                <w:bCs/>
                <w:sz w:val="24"/>
                <w:szCs w:val="24"/>
              </w:rPr>
              <w:t>Общие</w:t>
            </w:r>
          </w:p>
        </w:tc>
      </w:tr>
      <w:tr w:rsidR="00CA2606" w:rsidRPr="00CA2606" w:rsidTr="008974CC">
        <w:trPr>
          <w:trHeight w:val="4596"/>
        </w:trPr>
        <w:tc>
          <w:tcPr>
            <w:tcW w:w="2264" w:type="dxa"/>
            <w:shd w:val="clear" w:color="auto" w:fill="auto"/>
          </w:tcPr>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О</w:t>
            </w:r>
            <w:proofErr w:type="gramStart"/>
            <w:r w:rsidRPr="00CA2606">
              <w:rPr>
                <w:rFonts w:ascii="Times New Roman" w:eastAsia="Calibri" w:hAnsi="Times New Roman" w:cs="Times New Roman"/>
                <w:sz w:val="24"/>
                <w:szCs w:val="24"/>
              </w:rPr>
              <w:t>K</w:t>
            </w:r>
            <w:proofErr w:type="gramEnd"/>
            <w:r w:rsidRPr="00CA2606">
              <w:rPr>
                <w:rFonts w:ascii="Times New Roman" w:eastAsia="Calibri"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tc>
        <w:tc>
          <w:tcPr>
            <w:tcW w:w="3288" w:type="dxa"/>
            <w:shd w:val="clear" w:color="auto" w:fill="auto"/>
          </w:tcPr>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В части трудового воспитания:</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готовность к труду, осознание ценности</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мастерства, трудолюбие;</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xml:space="preserve">- интерес к различным сферам   профессиональной деятельности, </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Овладение универсальными учебными познавательными действиями:</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xml:space="preserve"> а) базовые логические </w:t>
            </w:r>
            <w:r w:rsidRPr="00CA2606">
              <w:rPr>
                <w:rFonts w:ascii="Times New Roman" w:eastAsia="Calibri" w:hAnsi="Times New Roman" w:cs="Times New Roman"/>
                <w:sz w:val="24"/>
                <w:szCs w:val="24"/>
              </w:rPr>
              <w:lastRenderedPageBreak/>
              <w:t>действия:</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-самостоятельно формулировать и актуализировать проблему, рассматривать её всесторонне;</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устанавливать существенный признак или основания для сравнения, классификации обобщения;</w:t>
            </w:r>
          </w:p>
        </w:tc>
        <w:tc>
          <w:tcPr>
            <w:tcW w:w="5103" w:type="dxa"/>
            <w:shd w:val="clear" w:color="auto" w:fill="auto"/>
          </w:tcPr>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noProof/>
                <w:sz w:val="24"/>
                <w:szCs w:val="24"/>
                <w:lang w:eastAsia="ru-RU"/>
              </w:rPr>
            </w:pPr>
            <w:r w:rsidRPr="00CA2606">
              <w:rPr>
                <w:rFonts w:ascii="Times New Roman" w:eastAsia="Calibri" w:hAnsi="Times New Roman" w:cs="Times New Roman"/>
                <w:noProof/>
                <w:sz w:val="24"/>
                <w:szCs w:val="24"/>
                <w:lang w:eastAsia="ru-RU"/>
              </w:rPr>
              <w:lastRenderedPageBreak/>
              <w:t>- Понимать угрозу информационной безопасности, спользовать методы и средства противодействия этим угрозам, соблюдения мер безопасности, предотвращающих незаконное распространение персональных данных; союлюденгие техники безопасности и гигиены при работе с комьютерами и другими компонентами цифрового окружения; понимание правовых основ использования комьютерных программ, баз данных и работы в сети Интернет;</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noProof/>
                <w:sz w:val="24"/>
                <w:szCs w:val="24"/>
                <w:lang w:eastAsia="ru-RU"/>
              </w:rPr>
            </w:pPr>
            <w:r w:rsidRPr="00CA2606">
              <w:rPr>
                <w:rFonts w:ascii="Times New Roman" w:eastAsia="Calibri" w:hAnsi="Times New Roman" w:cs="Times New Roman"/>
                <w:noProof/>
                <w:sz w:val="24"/>
                <w:szCs w:val="24"/>
                <w:lang w:eastAsia="ru-RU"/>
              </w:rPr>
              <w:t>- уметь организовыть личное информационное пространоство с использованием различных средств цифровых технологий искусственного интелекта в различных областях ; наличие представлений об использовании информационных технологий в различных профессиональных сферах</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noProof/>
                <w:sz w:val="24"/>
                <w:szCs w:val="24"/>
                <w:lang w:eastAsia="ru-RU"/>
              </w:rPr>
            </w:pP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noProof/>
                <w:sz w:val="24"/>
                <w:szCs w:val="24"/>
                <w:lang w:eastAsia="ru-RU"/>
              </w:rPr>
            </w:pP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noProof/>
                <w:sz w:val="24"/>
                <w:szCs w:val="24"/>
                <w:lang w:eastAsia="ru-RU"/>
              </w:rPr>
            </w:pP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p>
        </w:tc>
      </w:tr>
      <w:tr w:rsidR="00CA2606" w:rsidRPr="00CA2606" w:rsidTr="008974CC">
        <w:trPr>
          <w:trHeight w:val="6785"/>
        </w:trPr>
        <w:tc>
          <w:tcPr>
            <w:tcW w:w="2264" w:type="dxa"/>
            <w:shd w:val="clear" w:color="auto" w:fill="auto"/>
          </w:tcPr>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p>
        </w:tc>
        <w:tc>
          <w:tcPr>
            <w:tcW w:w="3288" w:type="dxa"/>
            <w:shd w:val="clear" w:color="auto" w:fill="auto"/>
          </w:tcPr>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-определять цели деятельности, задавать параметры и критерии их достижения;</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xml:space="preserve">-выявлять закономерности и </w:t>
            </w:r>
            <w:proofErr w:type="gramStart"/>
            <w:r w:rsidRPr="00CA2606">
              <w:rPr>
                <w:rFonts w:ascii="Times New Roman" w:eastAsia="Calibri" w:hAnsi="Times New Roman" w:cs="Times New Roman"/>
                <w:sz w:val="24"/>
                <w:szCs w:val="24"/>
              </w:rPr>
              <w:t>противоречия</w:t>
            </w:r>
            <w:proofErr w:type="gramEnd"/>
            <w:r w:rsidRPr="00CA2606">
              <w:rPr>
                <w:rFonts w:ascii="Times New Roman" w:eastAsia="Calibri" w:hAnsi="Times New Roman" w:cs="Times New Roman"/>
                <w:sz w:val="24"/>
                <w:szCs w:val="24"/>
              </w:rPr>
              <w:t xml:space="preserve"> рассматриваемых явлениях;</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-развивать креативное мышление при решении жизненных проблем</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б) базовые исследовательские действия:</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xml:space="preserve"> - владеть навыками учебно-исследовательской и проектной деятельности, навыками разрешения проблем;</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xml:space="preserve">- уметь переносить знания в познавательную и </w:t>
            </w:r>
            <w:r w:rsidRPr="00CA2606">
              <w:rPr>
                <w:rFonts w:ascii="Times New Roman" w:eastAsia="Calibri" w:hAnsi="Times New Roman" w:cs="Times New Roman"/>
                <w:sz w:val="24"/>
                <w:szCs w:val="24"/>
              </w:rPr>
              <w:lastRenderedPageBreak/>
              <w:t>практическую области жизнедеятельности;</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-уметь интегрировать знания из разных предметных областей;</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выдвигать новые идеи, предлагать оригинальные подходы и решения; их использования</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proofErr w:type="gramStart"/>
            <w:r w:rsidRPr="00CA2606">
              <w:rPr>
                <w:rFonts w:ascii="Times New Roman" w:eastAsia="Calibri" w:hAnsi="Times New Roman" w:cs="Times New Roman"/>
                <w:sz w:val="24"/>
                <w:szCs w:val="24"/>
              </w:rPr>
              <w:t>-способность познавательной и в социальной практике</w:t>
            </w:r>
            <w:proofErr w:type="gramEnd"/>
          </w:p>
        </w:tc>
        <w:tc>
          <w:tcPr>
            <w:tcW w:w="5103" w:type="dxa"/>
            <w:shd w:val="clear" w:color="auto" w:fill="auto"/>
          </w:tcPr>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p>
        </w:tc>
      </w:tr>
      <w:tr w:rsidR="00CA2606" w:rsidRPr="00CA2606" w:rsidTr="008974CC">
        <w:trPr>
          <w:trHeight w:val="1900"/>
        </w:trPr>
        <w:tc>
          <w:tcPr>
            <w:tcW w:w="2264" w:type="dxa"/>
            <w:shd w:val="clear" w:color="auto" w:fill="auto"/>
          </w:tcPr>
          <w:p w:rsidR="00CA2606" w:rsidRPr="00CA2606" w:rsidRDefault="00CA2606" w:rsidP="00CA2606">
            <w:pPr>
              <w:widowControl w:val="0"/>
              <w:autoSpaceDE w:val="0"/>
              <w:autoSpaceDN w:val="0"/>
              <w:spacing w:after="0" w:line="240" w:lineRule="auto"/>
              <w:ind w:left="9"/>
              <w:jc w:val="both"/>
              <w:rPr>
                <w:rFonts w:ascii="Times New Roman" w:eastAsia="Calibri" w:hAnsi="Times New Roman" w:cs="Times New Roman"/>
                <w:sz w:val="24"/>
                <w:szCs w:val="24"/>
              </w:rPr>
            </w:pPr>
            <w:proofErr w:type="gramStart"/>
            <w:r w:rsidRPr="00CA2606">
              <w:rPr>
                <w:rFonts w:ascii="Times New Roman" w:eastAsia="Calibri" w:hAnsi="Times New Roman" w:cs="Times New Roman"/>
                <w:sz w:val="24"/>
                <w:szCs w:val="24"/>
              </w:rPr>
              <w:lastRenderedPageBreak/>
              <w:t>ОК</w:t>
            </w:r>
            <w:proofErr w:type="gramEnd"/>
            <w:r w:rsidRPr="00CA2606">
              <w:rPr>
                <w:rFonts w:ascii="Times New Roman" w:eastAsia="Calibri"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88" w:type="dxa"/>
            <w:shd w:val="clear" w:color="auto" w:fill="auto"/>
          </w:tcPr>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В области ценности научного познания:</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w:t>
            </w:r>
            <w:proofErr w:type="spellStart"/>
            <w:r w:rsidRPr="00CA2606">
              <w:rPr>
                <w:rFonts w:ascii="Times New Roman" w:eastAsia="Calibri" w:hAnsi="Times New Roman" w:cs="Times New Roman"/>
                <w:sz w:val="24"/>
                <w:szCs w:val="24"/>
              </w:rPr>
              <w:t>сформированность</w:t>
            </w:r>
            <w:proofErr w:type="spellEnd"/>
            <w:r w:rsidRPr="00CA2606">
              <w:rPr>
                <w:rFonts w:ascii="Times New Roman" w:eastAsia="Calibri"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поликультурном мире;</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xml:space="preserve">- совершенствование </w:t>
            </w:r>
            <w:proofErr w:type="gramStart"/>
            <w:r w:rsidRPr="00CA2606">
              <w:rPr>
                <w:rFonts w:ascii="Times New Roman" w:eastAsia="Calibri" w:hAnsi="Times New Roman" w:cs="Times New Roman"/>
                <w:sz w:val="24"/>
                <w:szCs w:val="24"/>
              </w:rPr>
              <w:t>языковой</w:t>
            </w:r>
            <w:proofErr w:type="gramEnd"/>
            <w:r w:rsidRPr="00CA2606">
              <w:rPr>
                <w:rFonts w:ascii="Times New Roman" w:eastAsia="Calibri" w:hAnsi="Times New Roman" w:cs="Times New Roman"/>
                <w:sz w:val="24"/>
                <w:szCs w:val="24"/>
              </w:rPr>
              <w:t xml:space="preserve"> и читательской</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xml:space="preserve">культуры как средства взаимодействия </w:t>
            </w:r>
            <w:proofErr w:type="gramStart"/>
            <w:r w:rsidRPr="00CA2606">
              <w:rPr>
                <w:rFonts w:ascii="Times New Roman" w:eastAsia="Calibri" w:hAnsi="Times New Roman" w:cs="Times New Roman"/>
                <w:sz w:val="24"/>
                <w:szCs w:val="24"/>
              </w:rPr>
              <w:t>между</w:t>
            </w:r>
            <w:proofErr w:type="gramEnd"/>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людьми и познания мира;</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осознание ценности научной деятельности, и готовность осуществлять проектную исследовательскую деятельность индивидуально и в группе;</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Овладение универсальными учебными познавательными действиями:</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в) работа с информацией:</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xml:space="preserve">- владеть навыками получения информации из источников </w:t>
            </w:r>
            <w:r w:rsidRPr="00CA2606">
              <w:rPr>
                <w:rFonts w:ascii="Times New Roman" w:eastAsia="Calibri" w:hAnsi="Times New Roman" w:cs="Times New Roman"/>
                <w:sz w:val="24"/>
                <w:szCs w:val="24"/>
              </w:rPr>
              <w:lastRenderedPageBreak/>
              <w:t>разных типов, самостоятельно осуществлять поиск, анализ, систематизацию и интерпретацию информации различных видов и форм представления;</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оценивать достоверность, легитимность</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xml:space="preserve">информации, ее соответствие </w:t>
            </w:r>
            <w:proofErr w:type="gramStart"/>
            <w:r w:rsidRPr="00CA2606">
              <w:rPr>
                <w:rFonts w:ascii="Times New Roman" w:eastAsia="Calibri" w:hAnsi="Times New Roman" w:cs="Times New Roman"/>
                <w:sz w:val="24"/>
                <w:szCs w:val="24"/>
              </w:rPr>
              <w:t>правовым</w:t>
            </w:r>
            <w:proofErr w:type="gramEnd"/>
            <w:r w:rsidRPr="00CA2606">
              <w:rPr>
                <w:rFonts w:ascii="Times New Roman" w:eastAsia="Calibri" w:hAnsi="Times New Roman" w:cs="Times New Roman"/>
                <w:sz w:val="24"/>
                <w:szCs w:val="24"/>
              </w:rPr>
              <w:t xml:space="preserve"> и</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морально-этическим нормам;</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xml:space="preserve">- использовать средства </w:t>
            </w:r>
            <w:proofErr w:type="gramStart"/>
            <w:r w:rsidRPr="00CA2606">
              <w:rPr>
                <w:rFonts w:ascii="Times New Roman" w:eastAsia="Calibri" w:hAnsi="Times New Roman" w:cs="Times New Roman"/>
                <w:sz w:val="24"/>
                <w:szCs w:val="24"/>
              </w:rPr>
              <w:t>информационных</w:t>
            </w:r>
            <w:proofErr w:type="gramEnd"/>
            <w:r w:rsidRPr="00CA2606">
              <w:rPr>
                <w:rFonts w:ascii="Times New Roman" w:eastAsia="Calibri" w:hAnsi="Times New Roman" w:cs="Times New Roman"/>
                <w:sz w:val="24"/>
                <w:szCs w:val="24"/>
              </w:rPr>
              <w:t xml:space="preserve"> и</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коммуникационных технологий в решении</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когнитивных, организационных и коммуникативных</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задач с соблюдением требований эргономики, техники безопасности, ресурсосбережения, правовых и этических норм, норм информационной безопасности;</w:t>
            </w:r>
          </w:p>
          <w:p w:rsidR="00CA2606" w:rsidRPr="00CA2606" w:rsidRDefault="00CA2606" w:rsidP="00CA2606">
            <w:pPr>
              <w:widowControl w:val="0"/>
              <w:autoSpaceDE w:val="0"/>
              <w:autoSpaceDN w:val="0"/>
              <w:spacing w:after="0" w:line="240" w:lineRule="auto"/>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владеть навыками распознавания и защиты информации, информационной безопасности личности</w:t>
            </w:r>
          </w:p>
        </w:tc>
        <w:tc>
          <w:tcPr>
            <w:tcW w:w="5103" w:type="dxa"/>
            <w:shd w:val="clear" w:color="auto" w:fill="auto"/>
          </w:tcPr>
          <w:p w:rsidR="00CA2606" w:rsidRPr="00CA2606" w:rsidRDefault="00CA2606" w:rsidP="00CA2606">
            <w:pPr>
              <w:widowControl w:val="0"/>
              <w:autoSpaceDE w:val="0"/>
              <w:autoSpaceDN w:val="0"/>
              <w:spacing w:after="0" w:line="240" w:lineRule="auto"/>
              <w:ind w:left="57"/>
              <w:jc w:val="both"/>
              <w:rPr>
                <w:rFonts w:ascii="Times New Roman" w:eastAsia="Calibri" w:hAnsi="Times New Roman" w:cs="Times New Roman"/>
                <w:sz w:val="24"/>
                <w:szCs w:val="24"/>
              </w:rPr>
            </w:pPr>
            <w:proofErr w:type="gramStart"/>
            <w:r w:rsidRPr="00CA2606">
              <w:rPr>
                <w:rFonts w:ascii="Times New Roman" w:eastAsia="Calibri" w:hAnsi="Times New Roman" w:cs="Times New Roman"/>
                <w:sz w:val="24"/>
                <w:szCs w:val="24"/>
              </w:rPr>
              <w:lastRenderedPageBreak/>
              <w:t>-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владеть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roofErr w:type="gramEnd"/>
          </w:p>
          <w:p w:rsidR="00CA2606" w:rsidRPr="00CA2606" w:rsidRDefault="00CA2606" w:rsidP="00CA2606">
            <w:pPr>
              <w:widowControl w:val="0"/>
              <w:autoSpaceDE w:val="0"/>
              <w:autoSpaceDN w:val="0"/>
              <w:spacing w:after="0" w:line="240" w:lineRule="auto"/>
              <w:ind w:left="57"/>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CA2606" w:rsidRPr="00CA2606" w:rsidRDefault="00CA2606" w:rsidP="00CA2606">
            <w:pPr>
              <w:widowControl w:val="0"/>
              <w:autoSpaceDE w:val="0"/>
              <w:autoSpaceDN w:val="0"/>
              <w:spacing w:after="0" w:line="240" w:lineRule="auto"/>
              <w:ind w:left="57"/>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xml:space="preserve">- иметь представления о компьютерных сетях и их роли в современном мире; об общих принципах разработки и функционирования </w:t>
            </w:r>
            <w:proofErr w:type="gramStart"/>
            <w:r w:rsidRPr="00CA2606">
              <w:rPr>
                <w:rFonts w:ascii="Times New Roman" w:eastAsia="Calibri" w:hAnsi="Times New Roman" w:cs="Times New Roman"/>
                <w:sz w:val="24"/>
                <w:szCs w:val="24"/>
              </w:rPr>
              <w:t>интернет-приложений</w:t>
            </w:r>
            <w:proofErr w:type="gramEnd"/>
            <w:r w:rsidRPr="00CA2606">
              <w:rPr>
                <w:rFonts w:ascii="Times New Roman" w:eastAsia="Calibri" w:hAnsi="Times New Roman" w:cs="Times New Roman"/>
                <w:sz w:val="24"/>
                <w:szCs w:val="24"/>
              </w:rPr>
              <w:t>;</w:t>
            </w:r>
          </w:p>
          <w:p w:rsidR="00CA2606" w:rsidRPr="00CA2606" w:rsidRDefault="00CA2606" w:rsidP="00CA2606">
            <w:pPr>
              <w:widowControl w:val="0"/>
              <w:autoSpaceDE w:val="0"/>
              <w:autoSpaceDN w:val="0"/>
              <w:spacing w:after="0" w:line="240" w:lineRule="auto"/>
              <w:ind w:left="57"/>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понимать основные принципы дискретизации различных видов информации; уметь определять информационный объем текстовых, графических и звуковых данных при заданных параметрах дискретизации;</w:t>
            </w:r>
          </w:p>
          <w:p w:rsidR="00CA2606" w:rsidRPr="00CA2606" w:rsidRDefault="00CA2606" w:rsidP="00CA2606">
            <w:pPr>
              <w:widowControl w:val="0"/>
              <w:autoSpaceDE w:val="0"/>
              <w:autoSpaceDN w:val="0"/>
              <w:spacing w:after="0" w:line="240" w:lineRule="auto"/>
              <w:ind w:left="57"/>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lastRenderedPageBreak/>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CA2606" w:rsidRPr="00CA2606" w:rsidRDefault="00CA2606" w:rsidP="00CA2606">
            <w:pPr>
              <w:widowControl w:val="0"/>
              <w:autoSpaceDE w:val="0"/>
              <w:autoSpaceDN w:val="0"/>
              <w:spacing w:after="0" w:line="240" w:lineRule="auto"/>
              <w:ind w:left="57"/>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CA2606" w:rsidRPr="00CA2606" w:rsidRDefault="00CA2606" w:rsidP="00CA2606">
            <w:pPr>
              <w:widowControl w:val="0"/>
              <w:autoSpaceDE w:val="0"/>
              <w:autoSpaceDN w:val="0"/>
              <w:spacing w:after="0" w:line="240" w:lineRule="auto"/>
              <w:ind w:left="57"/>
              <w:jc w:val="both"/>
              <w:rPr>
                <w:rFonts w:ascii="Times New Roman" w:eastAsia="Calibri" w:hAnsi="Times New Roman" w:cs="Times New Roman"/>
                <w:sz w:val="24"/>
                <w:szCs w:val="24"/>
              </w:rPr>
            </w:pPr>
            <w:proofErr w:type="gramStart"/>
            <w:r w:rsidRPr="00CA2606">
              <w:rPr>
                <w:rFonts w:ascii="Times New Roman" w:eastAsia="Calibri" w:hAnsi="Times New Roman" w:cs="Times New Roman"/>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CA2606">
              <w:rPr>
                <w:rFonts w:ascii="Times New Roman" w:eastAsia="Calibri" w:hAnsi="Times New Roman" w:cs="Times New Roman"/>
                <w:sz w:val="24"/>
                <w:szCs w:val="24"/>
              </w:rPr>
              <w:t>Python</w:t>
            </w:r>
            <w:proofErr w:type="spellEnd"/>
            <w:r w:rsidRPr="00CA2606">
              <w:rPr>
                <w:rFonts w:ascii="Times New Roman" w:eastAsia="Calibri" w:hAnsi="Times New Roman" w:cs="Times New Roman"/>
                <w:sz w:val="24"/>
                <w:szCs w:val="24"/>
              </w:rPr>
              <w:t xml:space="preserve">, </w:t>
            </w:r>
            <w:proofErr w:type="spellStart"/>
            <w:r w:rsidRPr="00CA2606">
              <w:rPr>
                <w:rFonts w:ascii="Times New Roman" w:eastAsia="Calibri" w:hAnsi="Times New Roman" w:cs="Times New Roman"/>
                <w:sz w:val="24"/>
                <w:szCs w:val="24"/>
              </w:rPr>
              <w:t>Java</w:t>
            </w:r>
            <w:proofErr w:type="spellEnd"/>
            <w:r w:rsidRPr="00CA2606">
              <w:rPr>
                <w:rFonts w:ascii="Times New Roman" w:eastAsia="Calibri" w:hAnsi="Times New Roman" w:cs="Times New Roman"/>
                <w:sz w:val="24"/>
                <w:szCs w:val="24"/>
              </w:rPr>
              <w:t>, C++, C#);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CA2606">
              <w:rPr>
                <w:rFonts w:ascii="Times New Roman" w:eastAsia="Calibri" w:hAnsi="Times New Roman" w:cs="Times New Roman"/>
                <w:sz w:val="24"/>
                <w:szCs w:val="24"/>
              </w:rPr>
              <w:t xml:space="preserve"> модифицировать готовые программы для решения новых задач, использовать их в своих программах в качестве подпрограмм (процедур, функций);</w:t>
            </w:r>
          </w:p>
          <w:p w:rsidR="00CA2606" w:rsidRPr="00CA2606" w:rsidRDefault="00CA2606" w:rsidP="00CA2606">
            <w:pPr>
              <w:widowControl w:val="0"/>
              <w:autoSpaceDE w:val="0"/>
              <w:autoSpaceDN w:val="0"/>
              <w:spacing w:after="0" w:line="240" w:lineRule="auto"/>
              <w:ind w:left="57"/>
              <w:jc w:val="both"/>
              <w:rPr>
                <w:rFonts w:ascii="Times New Roman" w:eastAsia="Calibri" w:hAnsi="Times New Roman" w:cs="Times New Roman"/>
                <w:sz w:val="24"/>
                <w:szCs w:val="24"/>
              </w:rPr>
            </w:pPr>
            <w:proofErr w:type="gramStart"/>
            <w:r w:rsidRPr="00CA2606">
              <w:rPr>
                <w:rFonts w:ascii="Times New Roman" w:eastAsia="Calibri" w:hAnsi="Times New Roman" w:cs="Times New Roman"/>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CA2606">
              <w:rPr>
                <w:rFonts w:ascii="Times New Roman" w:eastAsia="Calibri" w:hAnsi="Times New Roman" w:cs="Times New Roman"/>
                <w:sz w:val="24"/>
                <w:szCs w:val="24"/>
              </w:rPr>
              <w:t>Python</w:t>
            </w:r>
            <w:proofErr w:type="spellEnd"/>
            <w:r w:rsidRPr="00CA2606">
              <w:rPr>
                <w:rFonts w:ascii="Times New Roman" w:eastAsia="Calibri" w:hAnsi="Times New Roman" w:cs="Times New Roman"/>
                <w:sz w:val="24"/>
                <w:szCs w:val="24"/>
              </w:rPr>
              <w:t xml:space="preserve">, </w:t>
            </w:r>
            <w:proofErr w:type="spellStart"/>
            <w:r w:rsidRPr="00CA2606">
              <w:rPr>
                <w:rFonts w:ascii="Times New Roman" w:eastAsia="Calibri" w:hAnsi="Times New Roman" w:cs="Times New Roman"/>
                <w:sz w:val="24"/>
                <w:szCs w:val="24"/>
              </w:rPr>
              <w:t>Java</w:t>
            </w:r>
            <w:proofErr w:type="spellEnd"/>
            <w:r w:rsidRPr="00CA2606">
              <w:rPr>
                <w:rFonts w:ascii="Times New Roman" w:eastAsia="Calibri" w:hAnsi="Times New Roman" w:cs="Times New Roman"/>
                <w:sz w:val="24"/>
                <w:szCs w:val="24"/>
              </w:rPr>
              <w:t>, C++, (#)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CA2606">
              <w:rPr>
                <w:rFonts w:ascii="Times New Roman" w:eastAsia="Calibri" w:hAnsi="Times New Roman" w:cs="Times New Roman"/>
                <w:sz w:val="24"/>
                <w:szCs w:val="24"/>
              </w:rPr>
              <w:t xml:space="preserve"> </w:t>
            </w:r>
            <w:proofErr w:type="gramStart"/>
            <w:r w:rsidRPr="00CA2606">
              <w:rPr>
                <w:rFonts w:ascii="Times New Roman" w:eastAsia="Calibri" w:hAnsi="Times New Roman" w:cs="Times New Roman"/>
                <w:sz w:val="24"/>
                <w:szCs w:val="24"/>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w:t>
            </w:r>
            <w:proofErr w:type="gramEnd"/>
          </w:p>
          <w:p w:rsidR="00CA2606" w:rsidRPr="00CA2606" w:rsidRDefault="00CA2606" w:rsidP="00CA2606">
            <w:pPr>
              <w:widowControl w:val="0"/>
              <w:autoSpaceDE w:val="0"/>
              <w:autoSpaceDN w:val="0"/>
              <w:spacing w:after="0" w:line="240" w:lineRule="auto"/>
              <w:ind w:left="57"/>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xml:space="preserve">-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w:t>
            </w:r>
            <w:r w:rsidRPr="00CA2606">
              <w:rPr>
                <w:rFonts w:ascii="Times New Roman" w:eastAsia="Calibri" w:hAnsi="Times New Roman" w:cs="Times New Roman"/>
                <w:sz w:val="24"/>
                <w:szCs w:val="24"/>
              </w:rPr>
              <w:lastRenderedPageBreak/>
              <w:t>взвешенном графе и количество путей между вершинами ориентированного ациклического графа;</w:t>
            </w:r>
          </w:p>
          <w:p w:rsidR="00CA2606" w:rsidRPr="00CA2606" w:rsidRDefault="00CA2606" w:rsidP="00CA2606">
            <w:pPr>
              <w:widowControl w:val="0"/>
              <w:autoSpaceDE w:val="0"/>
              <w:autoSpaceDN w:val="0"/>
              <w:spacing w:after="0" w:line="240" w:lineRule="auto"/>
              <w:ind w:left="57"/>
              <w:jc w:val="both"/>
              <w:rPr>
                <w:rFonts w:ascii="Times New Roman" w:eastAsia="Calibri" w:hAnsi="Times New Roman" w:cs="Times New Roman"/>
                <w:sz w:val="24"/>
                <w:szCs w:val="24"/>
              </w:rPr>
            </w:pPr>
            <w:proofErr w:type="gramStart"/>
            <w:r w:rsidRPr="00CA2606">
              <w:rPr>
                <w:rFonts w:ascii="Times New Roman" w:eastAsia="Calibri" w:hAnsi="Times New Roman" w:cs="Times New Roman"/>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CA2606">
              <w:rPr>
                <w:rFonts w:ascii="Times New Roman" w:eastAsia="Calibri" w:hAnsi="Times New Roman" w:cs="Times New Roman"/>
                <w:sz w:val="24"/>
                <w:szCs w:val="24"/>
              </w:rPr>
              <w:t>Python</w:t>
            </w:r>
            <w:proofErr w:type="spellEnd"/>
            <w:r w:rsidRPr="00CA2606">
              <w:rPr>
                <w:rFonts w:ascii="Times New Roman" w:eastAsia="Calibri" w:hAnsi="Times New Roman" w:cs="Times New Roman"/>
                <w:sz w:val="24"/>
                <w:szCs w:val="24"/>
              </w:rPr>
              <w:t xml:space="preserve">, </w:t>
            </w:r>
            <w:proofErr w:type="spellStart"/>
            <w:r w:rsidRPr="00CA2606">
              <w:rPr>
                <w:rFonts w:ascii="Times New Roman" w:eastAsia="Calibri" w:hAnsi="Times New Roman" w:cs="Times New Roman"/>
                <w:sz w:val="24"/>
                <w:szCs w:val="24"/>
              </w:rPr>
              <w:t>Java</w:t>
            </w:r>
            <w:proofErr w:type="spellEnd"/>
            <w:r w:rsidRPr="00CA2606">
              <w:rPr>
                <w:rFonts w:ascii="Times New Roman" w:eastAsia="Calibri" w:hAnsi="Times New Roman" w:cs="Times New Roman"/>
                <w:sz w:val="24"/>
                <w:szCs w:val="24"/>
              </w:rPr>
              <w:t>, C++, C#);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CA2606">
              <w:rPr>
                <w:rFonts w:ascii="Times New Roman" w:eastAsia="Calibri" w:hAnsi="Times New Roman" w:cs="Times New Roman"/>
                <w:sz w:val="24"/>
                <w:szCs w:val="24"/>
              </w:rPr>
              <w:t xml:space="preserve"> модифицировать готовые программы для решения новых задач, использовать их в своих программах в качестве подпрограмм (процедур, функций);</w:t>
            </w:r>
          </w:p>
          <w:p w:rsidR="00CA2606" w:rsidRPr="00CA2606" w:rsidRDefault="00CA2606" w:rsidP="00CA2606">
            <w:pPr>
              <w:widowControl w:val="0"/>
              <w:autoSpaceDE w:val="0"/>
              <w:autoSpaceDN w:val="0"/>
              <w:spacing w:after="0" w:line="240" w:lineRule="auto"/>
              <w:ind w:left="57"/>
              <w:jc w:val="both"/>
              <w:rPr>
                <w:rFonts w:ascii="Times New Roman" w:eastAsia="Calibri" w:hAnsi="Times New Roman" w:cs="Times New Roman"/>
                <w:sz w:val="24"/>
                <w:szCs w:val="24"/>
              </w:rPr>
            </w:pPr>
            <w:proofErr w:type="gramStart"/>
            <w:r w:rsidRPr="00CA2606">
              <w:rPr>
                <w:rFonts w:ascii="Times New Roman" w:eastAsia="Calibri" w:hAnsi="Times New Roman" w:cs="Times New Roman"/>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CA2606">
              <w:rPr>
                <w:rFonts w:ascii="Times New Roman" w:eastAsia="Calibri" w:hAnsi="Times New Roman" w:cs="Times New Roman"/>
                <w:sz w:val="24"/>
                <w:szCs w:val="24"/>
              </w:rPr>
              <w:t>Python</w:t>
            </w:r>
            <w:proofErr w:type="spellEnd"/>
            <w:r w:rsidRPr="00CA2606">
              <w:rPr>
                <w:rFonts w:ascii="Times New Roman" w:eastAsia="Calibri" w:hAnsi="Times New Roman" w:cs="Times New Roman"/>
                <w:sz w:val="24"/>
                <w:szCs w:val="24"/>
              </w:rPr>
              <w:t xml:space="preserve">, </w:t>
            </w:r>
            <w:proofErr w:type="spellStart"/>
            <w:r w:rsidRPr="00CA2606">
              <w:rPr>
                <w:rFonts w:ascii="Times New Roman" w:eastAsia="Calibri" w:hAnsi="Times New Roman" w:cs="Times New Roman"/>
                <w:sz w:val="24"/>
                <w:szCs w:val="24"/>
              </w:rPr>
              <w:t>Java</w:t>
            </w:r>
            <w:proofErr w:type="spellEnd"/>
            <w:r w:rsidRPr="00CA2606">
              <w:rPr>
                <w:rFonts w:ascii="Times New Roman" w:eastAsia="Calibri" w:hAnsi="Times New Roman" w:cs="Times New Roman"/>
                <w:sz w:val="24"/>
                <w:szCs w:val="24"/>
              </w:rPr>
              <w:t>, C++, (#)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CA2606">
              <w:rPr>
                <w:rFonts w:ascii="Times New Roman" w:eastAsia="Calibri" w:hAnsi="Times New Roman" w:cs="Times New Roman"/>
                <w:sz w:val="24"/>
                <w:szCs w:val="24"/>
              </w:rPr>
              <w:t xml:space="preserve">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w:t>
            </w:r>
            <w:proofErr w:type="spellStart"/>
            <w:r w:rsidRPr="00CA2606">
              <w:rPr>
                <w:rFonts w:ascii="Times New Roman" w:eastAsia="Calibri" w:hAnsi="Times New Roman" w:cs="Times New Roman"/>
                <w:sz w:val="24"/>
                <w:szCs w:val="24"/>
              </w:rPr>
              <w:t>элементов</w:t>
            </w:r>
            <w:proofErr w:type="gramStart"/>
            <w:r w:rsidRPr="00CA2606">
              <w:rPr>
                <w:rFonts w:ascii="Times New Roman" w:eastAsia="Calibri" w:hAnsi="Times New Roman" w:cs="Times New Roman"/>
                <w:sz w:val="24"/>
                <w:szCs w:val="24"/>
              </w:rPr>
              <w:t>,к</w:t>
            </w:r>
            <w:proofErr w:type="gramEnd"/>
            <w:r w:rsidRPr="00CA2606">
              <w:rPr>
                <w:rFonts w:ascii="Times New Roman" w:eastAsia="Calibri" w:hAnsi="Times New Roman" w:cs="Times New Roman"/>
                <w:sz w:val="24"/>
                <w:szCs w:val="24"/>
              </w:rPr>
              <w:t>оличества</w:t>
            </w:r>
            <w:proofErr w:type="spellEnd"/>
            <w:r w:rsidRPr="00CA2606">
              <w:rPr>
                <w:rFonts w:ascii="Times New Roman" w:eastAsia="Calibri" w:hAnsi="Times New Roman" w:cs="Times New Roman"/>
                <w:sz w:val="24"/>
                <w:szCs w:val="24"/>
              </w:rPr>
              <w:t xml:space="preserve"> элементов, удовлетворяющих заданному условию);сортировку элементов массива;</w:t>
            </w:r>
          </w:p>
          <w:p w:rsidR="00CA2606" w:rsidRPr="00CA2606" w:rsidRDefault="00CA2606" w:rsidP="00CA2606">
            <w:pPr>
              <w:widowControl w:val="0"/>
              <w:autoSpaceDE w:val="0"/>
              <w:autoSpaceDN w:val="0"/>
              <w:spacing w:after="0" w:line="240" w:lineRule="auto"/>
              <w:ind w:left="57"/>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xml:space="preserve">-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CA2606">
              <w:rPr>
                <w:rFonts w:ascii="Times New Roman" w:eastAsia="Calibri" w:hAnsi="Times New Roman" w:cs="Times New Roman"/>
                <w:sz w:val="24"/>
                <w:szCs w:val="24"/>
              </w:rPr>
              <w:t>базах</w:t>
            </w:r>
            <w:proofErr w:type="gramEnd"/>
            <w:r w:rsidRPr="00CA2606">
              <w:rPr>
                <w:rFonts w:ascii="Times New Roman" w:eastAsia="Calibri" w:hAnsi="Times New Roman" w:cs="Times New Roman"/>
                <w:sz w:val="24"/>
                <w:szCs w:val="24"/>
              </w:rPr>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CA2606" w:rsidRPr="00CA2606" w:rsidRDefault="00CA2606" w:rsidP="00CA2606">
            <w:pPr>
              <w:widowControl w:val="0"/>
              <w:autoSpaceDE w:val="0"/>
              <w:autoSpaceDN w:val="0"/>
              <w:spacing w:after="0" w:line="240" w:lineRule="auto"/>
              <w:ind w:left="57"/>
              <w:jc w:val="both"/>
              <w:rPr>
                <w:rFonts w:ascii="Times New Roman" w:eastAsia="Calibri" w:hAnsi="Times New Roman" w:cs="Times New Roman"/>
                <w:sz w:val="24"/>
                <w:szCs w:val="24"/>
              </w:rPr>
            </w:pPr>
            <w:r w:rsidRPr="00CA2606">
              <w:rPr>
                <w:rFonts w:ascii="Times New Roman" w:eastAsia="Calibri" w:hAnsi="Times New Roman" w:cs="Times New Roman"/>
                <w:sz w:val="24"/>
                <w:szCs w:val="24"/>
              </w:rPr>
              <w:t>- уметь использовать компьютерно-</w:t>
            </w:r>
            <w:r w:rsidRPr="00CA2606">
              <w:rPr>
                <w:rFonts w:ascii="Times New Roman" w:eastAsia="Calibri" w:hAnsi="Times New Roman" w:cs="Times New Roman"/>
                <w:sz w:val="24"/>
                <w:szCs w:val="24"/>
              </w:rPr>
              <w:lastRenderedPageBreak/>
              <w:t>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bl>
    <w:p w:rsidR="00CA2606" w:rsidRPr="00CA2606" w:rsidRDefault="00CA2606" w:rsidP="00CA2606">
      <w:pPr>
        <w:rPr>
          <w:sz w:val="24"/>
          <w:szCs w:val="24"/>
        </w:rPr>
      </w:pPr>
    </w:p>
    <w:p w:rsidR="00CA2606" w:rsidRPr="00CA2606" w:rsidRDefault="00CA2606" w:rsidP="00CA2606">
      <w:pPr>
        <w:rPr>
          <w:rFonts w:ascii="Times New Roman" w:eastAsia="Times New Roman" w:hAnsi="Times New Roman" w:cs="Times New Roman"/>
          <w:sz w:val="24"/>
          <w:szCs w:val="24"/>
          <w:lang w:eastAsia="ru-RU"/>
        </w:rPr>
        <w:sectPr w:rsidR="00CA2606" w:rsidRPr="00CA2606" w:rsidSect="003828D6">
          <w:type w:val="continuous"/>
          <w:pgSz w:w="11906" w:h="16838"/>
          <w:pgMar w:top="1134" w:right="1701" w:bottom="851" w:left="851" w:header="709" w:footer="709" w:gutter="0"/>
          <w:cols w:space="708"/>
          <w:docGrid w:linePitch="360"/>
        </w:sectPr>
      </w:pPr>
    </w:p>
    <w:p w:rsidR="00CA2606" w:rsidRPr="00CA2606" w:rsidRDefault="00CA2606" w:rsidP="00CA2606">
      <w:pPr>
        <w:tabs>
          <w:tab w:val="left" w:pos="1032"/>
        </w:tabs>
        <w:rPr>
          <w:rFonts w:ascii="Times New Roman" w:eastAsia="Times New Roman" w:hAnsi="Times New Roman" w:cs="Times New Roman"/>
          <w:sz w:val="24"/>
          <w:szCs w:val="24"/>
          <w:lang w:eastAsia="ru-RU"/>
        </w:rPr>
        <w:sectPr w:rsidR="00CA2606" w:rsidRPr="00CA2606" w:rsidSect="006B33AE">
          <w:type w:val="continuous"/>
          <w:pgSz w:w="11906" w:h="16838"/>
          <w:pgMar w:top="1134" w:right="1701" w:bottom="1134" w:left="851" w:header="709" w:footer="709" w:gutter="0"/>
          <w:cols w:space="708"/>
          <w:docGrid w:linePitch="360"/>
        </w:sectPr>
      </w:pPr>
      <w:r w:rsidRPr="00CA2606">
        <w:rPr>
          <w:rFonts w:ascii="Times New Roman" w:eastAsia="Times New Roman" w:hAnsi="Times New Roman" w:cs="Times New Roman"/>
          <w:sz w:val="24"/>
          <w:szCs w:val="24"/>
          <w:lang w:eastAsia="ru-RU"/>
        </w:rPr>
        <w:lastRenderedPageBreak/>
        <w:tab/>
      </w:r>
    </w:p>
    <w:p w:rsidR="00CA2606" w:rsidRPr="00CA2606" w:rsidRDefault="00CA2606" w:rsidP="00CA2606">
      <w:pPr>
        <w:keepNext/>
        <w:spacing w:before="240" w:after="60" w:line="240" w:lineRule="auto"/>
        <w:jc w:val="center"/>
        <w:outlineLvl w:val="0"/>
        <w:rPr>
          <w:rFonts w:ascii="Times New Roman" w:eastAsia="Times New Roman" w:hAnsi="Times New Roman" w:cs="Times New Roman"/>
          <w:bCs/>
          <w:kern w:val="32"/>
          <w:sz w:val="24"/>
          <w:szCs w:val="24"/>
          <w:lang w:val="x-none" w:eastAsia="x-none"/>
        </w:rPr>
      </w:pPr>
      <w:r w:rsidRPr="00CA2606">
        <w:rPr>
          <w:rFonts w:ascii="Times New Roman" w:eastAsia="Times New Roman" w:hAnsi="Times New Roman" w:cs="Times New Roman"/>
          <w:b/>
          <w:bCs/>
          <w:kern w:val="32"/>
          <w:sz w:val="24"/>
          <w:szCs w:val="24"/>
          <w:lang w:val="x-none" w:eastAsia="x-none"/>
        </w:rPr>
        <w:lastRenderedPageBreak/>
        <w:t>2. СТРУКТУРА И СОДЕРЖАНИЕ ОБЩЕОБРАЗОВАТЕЛЬНОЙ ДИСЦИПЛИНЫ</w:t>
      </w:r>
    </w:p>
    <w:p w:rsidR="00CA2606" w:rsidRPr="00CA2606" w:rsidRDefault="00CA2606" w:rsidP="00CA2606">
      <w:pPr>
        <w:jc w:val="center"/>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2.1. Объем дисциплины и виды учебной работы</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969"/>
      </w:tblGrid>
      <w:tr w:rsidR="00CA2606" w:rsidRPr="00CA2606" w:rsidTr="008974CC">
        <w:tc>
          <w:tcPr>
            <w:tcW w:w="6345" w:type="dxa"/>
            <w:shd w:val="clear" w:color="auto" w:fill="auto"/>
          </w:tcPr>
          <w:p w:rsidR="00CA2606" w:rsidRPr="00CA2606" w:rsidRDefault="00CA2606" w:rsidP="00CA2606">
            <w:pPr>
              <w:jc w:val="center"/>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Вид учебной работы</w:t>
            </w:r>
          </w:p>
        </w:tc>
        <w:tc>
          <w:tcPr>
            <w:tcW w:w="3969" w:type="dxa"/>
            <w:shd w:val="clear" w:color="auto" w:fill="auto"/>
          </w:tcPr>
          <w:p w:rsidR="00CA2606" w:rsidRPr="00CA2606" w:rsidRDefault="00CA2606" w:rsidP="00CA2606">
            <w:pPr>
              <w:jc w:val="center"/>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Объем в часах</w:t>
            </w:r>
          </w:p>
        </w:tc>
      </w:tr>
      <w:tr w:rsidR="00CA2606" w:rsidRPr="00CA2606" w:rsidTr="008974CC">
        <w:tc>
          <w:tcPr>
            <w:tcW w:w="6345" w:type="dxa"/>
            <w:shd w:val="clear" w:color="auto" w:fill="auto"/>
          </w:tcPr>
          <w:p w:rsidR="00CA2606" w:rsidRPr="00CA2606" w:rsidRDefault="00CA2606" w:rsidP="00CA2606">
            <w:pPr>
              <w:spacing w:line="360" w:lineRule="auto"/>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ВСЕГО – объем образовательной программы</w:t>
            </w:r>
          </w:p>
        </w:tc>
        <w:tc>
          <w:tcPr>
            <w:tcW w:w="3969" w:type="dxa"/>
            <w:shd w:val="clear" w:color="auto" w:fill="auto"/>
          </w:tcPr>
          <w:p w:rsidR="00CA2606" w:rsidRPr="00CA2606" w:rsidRDefault="00CA2606" w:rsidP="00CA2606">
            <w:pPr>
              <w:spacing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122</w:t>
            </w:r>
          </w:p>
        </w:tc>
      </w:tr>
      <w:tr w:rsidR="00CA2606" w:rsidRPr="00CA2606" w:rsidTr="008974CC">
        <w:tc>
          <w:tcPr>
            <w:tcW w:w="6345" w:type="dxa"/>
            <w:shd w:val="clear" w:color="auto" w:fill="auto"/>
          </w:tcPr>
          <w:p w:rsidR="00CA2606" w:rsidRPr="00CA2606" w:rsidRDefault="00CA2606" w:rsidP="00CA2606">
            <w:pPr>
              <w:spacing w:line="360" w:lineRule="auto"/>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 xml:space="preserve">В </w:t>
            </w:r>
            <w:proofErr w:type="spellStart"/>
            <w:r w:rsidRPr="00CA2606">
              <w:rPr>
                <w:rFonts w:ascii="Times New Roman" w:eastAsia="Times New Roman" w:hAnsi="Times New Roman" w:cs="Times New Roman"/>
                <w:b/>
                <w:sz w:val="24"/>
                <w:szCs w:val="24"/>
                <w:lang w:eastAsia="ru-RU"/>
              </w:rPr>
              <w:t>т.ч</w:t>
            </w:r>
            <w:proofErr w:type="spellEnd"/>
            <w:r w:rsidRPr="00CA2606">
              <w:rPr>
                <w:rFonts w:ascii="Times New Roman" w:eastAsia="Times New Roman" w:hAnsi="Times New Roman" w:cs="Times New Roman"/>
                <w:b/>
                <w:sz w:val="24"/>
                <w:szCs w:val="24"/>
                <w:lang w:eastAsia="ru-RU"/>
              </w:rPr>
              <w:t>. в форме практической подготовки</w:t>
            </w:r>
          </w:p>
        </w:tc>
        <w:tc>
          <w:tcPr>
            <w:tcW w:w="3969" w:type="dxa"/>
            <w:shd w:val="clear" w:color="auto" w:fill="auto"/>
          </w:tcPr>
          <w:p w:rsidR="00CA2606" w:rsidRPr="00CA2606" w:rsidRDefault="00CA2606" w:rsidP="00CA2606">
            <w:pPr>
              <w:spacing w:line="360" w:lineRule="auto"/>
              <w:jc w:val="center"/>
              <w:rPr>
                <w:rFonts w:ascii="Times New Roman" w:eastAsia="Times New Roman" w:hAnsi="Times New Roman" w:cs="Times New Roman"/>
                <w:b/>
                <w:iCs/>
                <w:sz w:val="24"/>
                <w:szCs w:val="24"/>
                <w:lang w:eastAsia="ru-RU"/>
              </w:rPr>
            </w:pPr>
            <w:r w:rsidRPr="00CA2606">
              <w:rPr>
                <w:rFonts w:ascii="Times New Roman" w:eastAsia="Times New Roman" w:hAnsi="Times New Roman" w:cs="Times New Roman"/>
                <w:b/>
                <w:iCs/>
                <w:sz w:val="24"/>
                <w:szCs w:val="24"/>
                <w:lang w:eastAsia="ru-RU"/>
              </w:rPr>
              <w:t>22</w:t>
            </w:r>
          </w:p>
        </w:tc>
      </w:tr>
      <w:tr w:rsidR="00CA2606" w:rsidRPr="00CA2606" w:rsidTr="008974CC">
        <w:tc>
          <w:tcPr>
            <w:tcW w:w="6345" w:type="dxa"/>
            <w:shd w:val="clear" w:color="auto" w:fill="auto"/>
          </w:tcPr>
          <w:p w:rsidR="00CA2606" w:rsidRPr="00CA2606" w:rsidRDefault="00CA2606" w:rsidP="00CA2606">
            <w:pPr>
              <w:spacing w:line="360" w:lineRule="auto"/>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Самостоятельная работа</w:t>
            </w:r>
          </w:p>
        </w:tc>
        <w:tc>
          <w:tcPr>
            <w:tcW w:w="3969" w:type="dxa"/>
            <w:shd w:val="clear" w:color="auto" w:fill="auto"/>
          </w:tcPr>
          <w:p w:rsidR="00CA2606" w:rsidRPr="00CA2606" w:rsidRDefault="00CA2606" w:rsidP="00CA2606">
            <w:pPr>
              <w:spacing w:line="360" w:lineRule="auto"/>
              <w:jc w:val="center"/>
              <w:rPr>
                <w:rFonts w:ascii="Times New Roman" w:eastAsia="Times New Roman" w:hAnsi="Times New Roman" w:cs="Times New Roman"/>
                <w:b/>
                <w:iCs/>
                <w:sz w:val="24"/>
                <w:szCs w:val="24"/>
                <w:lang w:eastAsia="ru-RU"/>
              </w:rPr>
            </w:pPr>
          </w:p>
        </w:tc>
      </w:tr>
      <w:tr w:rsidR="00CA2606" w:rsidRPr="00CA2606" w:rsidTr="008974CC">
        <w:tc>
          <w:tcPr>
            <w:tcW w:w="6345" w:type="dxa"/>
            <w:shd w:val="clear" w:color="auto" w:fill="auto"/>
          </w:tcPr>
          <w:p w:rsidR="00CA2606" w:rsidRPr="00CA2606" w:rsidRDefault="00CA2606" w:rsidP="00CA2606">
            <w:pPr>
              <w:spacing w:line="360" w:lineRule="auto"/>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 xml:space="preserve">Учебная нагрузка во взаимодействии  преподавателем: </w:t>
            </w:r>
          </w:p>
        </w:tc>
        <w:tc>
          <w:tcPr>
            <w:tcW w:w="3969" w:type="dxa"/>
            <w:shd w:val="clear" w:color="auto" w:fill="auto"/>
          </w:tcPr>
          <w:p w:rsidR="00CA2606" w:rsidRPr="00CA2606" w:rsidRDefault="00CA2606" w:rsidP="00CA2606">
            <w:pPr>
              <w:spacing w:line="360" w:lineRule="auto"/>
              <w:jc w:val="center"/>
              <w:rPr>
                <w:rFonts w:ascii="Times New Roman" w:eastAsia="Times New Roman" w:hAnsi="Times New Roman" w:cs="Times New Roman"/>
                <w:b/>
                <w:iCs/>
                <w:sz w:val="24"/>
                <w:szCs w:val="24"/>
                <w:lang w:eastAsia="ru-RU"/>
              </w:rPr>
            </w:pPr>
          </w:p>
        </w:tc>
      </w:tr>
      <w:tr w:rsidR="00CA2606" w:rsidRPr="00CA2606" w:rsidTr="008974CC">
        <w:tc>
          <w:tcPr>
            <w:tcW w:w="6345" w:type="dxa"/>
            <w:shd w:val="clear" w:color="auto" w:fill="auto"/>
          </w:tcPr>
          <w:p w:rsidR="00CA2606" w:rsidRPr="00CA2606" w:rsidRDefault="00CA2606" w:rsidP="00CA2606">
            <w:pPr>
              <w:spacing w:before="120" w:after="0" w:line="360" w:lineRule="auto"/>
              <w:rPr>
                <w:rFonts w:ascii="Times New Roman" w:eastAsia="Times New Roman" w:hAnsi="Times New Roman" w:cs="Times New Roman"/>
                <w:b/>
                <w:sz w:val="24"/>
                <w:szCs w:val="24"/>
                <w:lang w:val="x-none" w:eastAsia="x-none"/>
              </w:rPr>
            </w:pPr>
            <w:r w:rsidRPr="00CA2606">
              <w:rPr>
                <w:rFonts w:ascii="Times New Roman" w:eastAsia="Times New Roman" w:hAnsi="Times New Roman" w:cs="Times New Roman"/>
                <w:b/>
                <w:sz w:val="24"/>
                <w:szCs w:val="24"/>
                <w:lang w:val="x-none" w:eastAsia="x-none"/>
              </w:rPr>
              <w:t>Всего учебных занятий:</w:t>
            </w:r>
          </w:p>
        </w:tc>
        <w:tc>
          <w:tcPr>
            <w:tcW w:w="3969" w:type="dxa"/>
            <w:shd w:val="clear" w:color="auto" w:fill="auto"/>
          </w:tcPr>
          <w:p w:rsidR="00CA2606" w:rsidRPr="00CA2606" w:rsidRDefault="00CA2606" w:rsidP="00CA2606">
            <w:pPr>
              <w:spacing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112</w:t>
            </w:r>
          </w:p>
        </w:tc>
      </w:tr>
      <w:tr w:rsidR="00CA2606" w:rsidRPr="00CA2606" w:rsidTr="008974CC">
        <w:trPr>
          <w:trHeight w:val="317"/>
        </w:trPr>
        <w:tc>
          <w:tcPr>
            <w:tcW w:w="6345" w:type="dxa"/>
            <w:shd w:val="clear" w:color="auto" w:fill="auto"/>
          </w:tcPr>
          <w:p w:rsidR="00CA2606" w:rsidRPr="00CA2606" w:rsidRDefault="00CA2606" w:rsidP="00CA2606">
            <w:pPr>
              <w:spacing w:line="360" w:lineRule="auto"/>
              <w:ind w:left="1134"/>
              <w:jc w:val="both"/>
              <w:rPr>
                <w:rFonts w:ascii="Times New Roman" w:eastAsia="Times New Roman" w:hAnsi="Times New Roman" w:cs="Times New Roman"/>
                <w:i/>
                <w:sz w:val="24"/>
                <w:szCs w:val="24"/>
                <w:lang w:eastAsia="ru-RU"/>
              </w:rPr>
            </w:pPr>
            <w:r w:rsidRPr="00CA2606">
              <w:rPr>
                <w:rFonts w:ascii="Times New Roman" w:eastAsia="Times New Roman" w:hAnsi="Times New Roman" w:cs="Times New Roman"/>
                <w:i/>
                <w:sz w:val="24"/>
                <w:szCs w:val="24"/>
                <w:lang w:eastAsia="ru-RU"/>
              </w:rPr>
              <w:t>теоретическое обучение</w:t>
            </w:r>
          </w:p>
        </w:tc>
        <w:tc>
          <w:tcPr>
            <w:tcW w:w="3969" w:type="dxa"/>
            <w:shd w:val="clear" w:color="auto" w:fill="auto"/>
          </w:tcPr>
          <w:p w:rsidR="00CA2606" w:rsidRPr="00CA2606" w:rsidRDefault="00CA2606" w:rsidP="00CA2606">
            <w:pPr>
              <w:spacing w:line="360" w:lineRule="auto"/>
              <w:jc w:val="center"/>
              <w:rPr>
                <w:rFonts w:ascii="Times New Roman" w:eastAsia="Times New Roman" w:hAnsi="Times New Roman" w:cs="Times New Roman"/>
                <w:b/>
                <w:iCs/>
                <w:sz w:val="24"/>
                <w:szCs w:val="24"/>
                <w:lang w:eastAsia="ru-RU"/>
              </w:rPr>
            </w:pPr>
            <w:r w:rsidRPr="00CA2606">
              <w:rPr>
                <w:rFonts w:ascii="Times New Roman" w:eastAsia="Times New Roman" w:hAnsi="Times New Roman" w:cs="Times New Roman"/>
                <w:b/>
                <w:iCs/>
                <w:sz w:val="24"/>
                <w:szCs w:val="24"/>
                <w:lang w:eastAsia="ru-RU"/>
              </w:rPr>
              <w:t>70</w:t>
            </w:r>
          </w:p>
        </w:tc>
      </w:tr>
      <w:tr w:rsidR="00CA2606" w:rsidRPr="00CA2606" w:rsidTr="008974CC">
        <w:trPr>
          <w:trHeight w:val="397"/>
        </w:trPr>
        <w:tc>
          <w:tcPr>
            <w:tcW w:w="6345" w:type="dxa"/>
            <w:shd w:val="clear" w:color="auto" w:fill="auto"/>
          </w:tcPr>
          <w:p w:rsidR="00CA2606" w:rsidRPr="00CA2606" w:rsidRDefault="00CA2606" w:rsidP="00CA2606">
            <w:pPr>
              <w:spacing w:line="360" w:lineRule="auto"/>
              <w:ind w:left="1134"/>
              <w:jc w:val="both"/>
              <w:rPr>
                <w:rFonts w:ascii="Times New Roman" w:eastAsia="Times New Roman" w:hAnsi="Times New Roman" w:cs="Times New Roman"/>
                <w:i/>
                <w:sz w:val="24"/>
                <w:szCs w:val="24"/>
                <w:lang w:eastAsia="ru-RU"/>
              </w:rPr>
            </w:pPr>
            <w:r w:rsidRPr="00CA2606">
              <w:rPr>
                <w:rFonts w:ascii="Times New Roman" w:eastAsia="Times New Roman" w:hAnsi="Times New Roman" w:cs="Times New Roman"/>
                <w:i/>
                <w:sz w:val="24"/>
                <w:szCs w:val="24"/>
                <w:lang w:eastAsia="ru-RU"/>
              </w:rPr>
              <w:t>лабораторные работы (если предусмотрены)</w:t>
            </w:r>
          </w:p>
        </w:tc>
        <w:tc>
          <w:tcPr>
            <w:tcW w:w="3969" w:type="dxa"/>
            <w:shd w:val="clear" w:color="auto" w:fill="auto"/>
          </w:tcPr>
          <w:p w:rsidR="00CA2606" w:rsidRPr="00CA2606" w:rsidRDefault="00CA2606" w:rsidP="00CA2606">
            <w:pPr>
              <w:spacing w:line="360" w:lineRule="auto"/>
              <w:jc w:val="center"/>
              <w:rPr>
                <w:rFonts w:ascii="Times New Roman" w:eastAsia="Times New Roman" w:hAnsi="Times New Roman" w:cs="Times New Roman"/>
                <w:i/>
                <w:iCs/>
                <w:sz w:val="24"/>
                <w:szCs w:val="24"/>
                <w:lang w:eastAsia="ru-RU"/>
              </w:rPr>
            </w:pPr>
          </w:p>
        </w:tc>
      </w:tr>
      <w:tr w:rsidR="00CA2606" w:rsidRPr="00CA2606" w:rsidTr="008974CC">
        <w:tc>
          <w:tcPr>
            <w:tcW w:w="6345" w:type="dxa"/>
            <w:shd w:val="clear" w:color="auto" w:fill="auto"/>
          </w:tcPr>
          <w:p w:rsidR="00CA2606" w:rsidRPr="00CA2606" w:rsidRDefault="00CA2606" w:rsidP="00CA2606">
            <w:pPr>
              <w:spacing w:line="360" w:lineRule="auto"/>
              <w:ind w:left="1134"/>
              <w:jc w:val="both"/>
              <w:rPr>
                <w:rFonts w:ascii="Times New Roman" w:eastAsia="Times New Roman" w:hAnsi="Times New Roman" w:cs="Times New Roman"/>
                <w:i/>
                <w:sz w:val="24"/>
                <w:szCs w:val="24"/>
                <w:lang w:eastAsia="ru-RU"/>
              </w:rPr>
            </w:pPr>
            <w:r w:rsidRPr="00CA2606">
              <w:rPr>
                <w:rFonts w:ascii="Times New Roman" w:eastAsia="Times New Roman" w:hAnsi="Times New Roman" w:cs="Times New Roman"/>
                <w:i/>
                <w:sz w:val="24"/>
                <w:szCs w:val="24"/>
                <w:lang w:eastAsia="ru-RU"/>
              </w:rPr>
              <w:t>практические занятия (если предусмотрены)</w:t>
            </w:r>
          </w:p>
        </w:tc>
        <w:tc>
          <w:tcPr>
            <w:tcW w:w="3969" w:type="dxa"/>
            <w:shd w:val="clear" w:color="auto" w:fill="auto"/>
          </w:tcPr>
          <w:p w:rsidR="00CA2606" w:rsidRPr="00CA2606" w:rsidRDefault="00E27E5D" w:rsidP="00CA2606">
            <w:pPr>
              <w:spacing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r w:rsidR="00CA2606" w:rsidRPr="00CA2606">
              <w:rPr>
                <w:rFonts w:ascii="Times New Roman" w:eastAsia="Times New Roman" w:hAnsi="Times New Roman" w:cs="Times New Roman"/>
                <w:b/>
                <w:iCs/>
                <w:sz w:val="24"/>
                <w:szCs w:val="24"/>
                <w:lang w:eastAsia="ru-RU"/>
              </w:rPr>
              <w:t>2</w:t>
            </w:r>
          </w:p>
        </w:tc>
      </w:tr>
      <w:tr w:rsidR="00CA2606" w:rsidRPr="00CA2606" w:rsidTr="008974CC">
        <w:tc>
          <w:tcPr>
            <w:tcW w:w="6345" w:type="dxa"/>
            <w:shd w:val="clear" w:color="auto" w:fill="auto"/>
          </w:tcPr>
          <w:p w:rsidR="00CA2606" w:rsidRPr="00CA2606" w:rsidRDefault="00CA2606" w:rsidP="00CA2606">
            <w:pPr>
              <w:spacing w:line="360" w:lineRule="auto"/>
              <w:jc w:val="both"/>
              <w:rPr>
                <w:rFonts w:ascii="Times New Roman" w:eastAsia="Times New Roman" w:hAnsi="Times New Roman" w:cs="Times New Roman"/>
                <w:i/>
                <w:sz w:val="24"/>
                <w:szCs w:val="24"/>
                <w:lang w:eastAsia="ru-RU"/>
              </w:rPr>
            </w:pPr>
            <w:r w:rsidRPr="00CA2606">
              <w:rPr>
                <w:rFonts w:ascii="Times New Roman" w:eastAsia="Times New Roman" w:hAnsi="Times New Roman" w:cs="Times New Roman"/>
                <w:b/>
                <w:bCs/>
                <w:i/>
                <w:sz w:val="24"/>
                <w:szCs w:val="24"/>
                <w:lang w:eastAsia="ru-RU"/>
              </w:rPr>
              <w:t>Профессиональное ориентированное содержание</w:t>
            </w:r>
          </w:p>
        </w:tc>
        <w:tc>
          <w:tcPr>
            <w:tcW w:w="3969" w:type="dxa"/>
            <w:shd w:val="clear" w:color="auto" w:fill="auto"/>
          </w:tcPr>
          <w:p w:rsidR="00CA2606" w:rsidRPr="00CA2606" w:rsidRDefault="00CA2606" w:rsidP="00CA2606">
            <w:pPr>
              <w:spacing w:line="360" w:lineRule="auto"/>
              <w:jc w:val="center"/>
              <w:rPr>
                <w:rFonts w:ascii="Times New Roman" w:eastAsia="Times New Roman" w:hAnsi="Times New Roman" w:cs="Times New Roman"/>
                <w:b/>
                <w:iCs/>
                <w:sz w:val="24"/>
                <w:szCs w:val="24"/>
                <w:lang w:eastAsia="ru-RU"/>
              </w:rPr>
            </w:pPr>
            <w:r w:rsidRPr="00CA2606">
              <w:rPr>
                <w:rFonts w:ascii="Times New Roman" w:eastAsia="Times New Roman" w:hAnsi="Times New Roman" w:cs="Times New Roman"/>
                <w:b/>
                <w:iCs/>
                <w:sz w:val="24"/>
                <w:szCs w:val="24"/>
                <w:lang w:eastAsia="ru-RU"/>
              </w:rPr>
              <w:t>32</w:t>
            </w:r>
          </w:p>
        </w:tc>
      </w:tr>
    </w:tbl>
    <w:p w:rsidR="00CA2606" w:rsidRPr="00CA2606" w:rsidRDefault="00CA2606" w:rsidP="00CA2606">
      <w:pPr>
        <w:jc w:val="center"/>
        <w:rPr>
          <w:rFonts w:ascii="Times New Roman" w:eastAsia="Times New Roman" w:hAnsi="Times New Roman" w:cs="Times New Roman"/>
          <w:b/>
          <w:sz w:val="24"/>
          <w:szCs w:val="24"/>
          <w:lang w:eastAsia="ru-RU"/>
        </w:rPr>
      </w:pPr>
    </w:p>
    <w:p w:rsidR="00CA2606" w:rsidRPr="00CA2606" w:rsidRDefault="00CA2606" w:rsidP="00CA2606">
      <w:pPr>
        <w:spacing w:before="120" w:after="120" w:line="240" w:lineRule="auto"/>
        <w:jc w:val="both"/>
        <w:rPr>
          <w:rFonts w:ascii="Times New Roman" w:eastAsia="Times New Roman" w:hAnsi="Times New Roman" w:cs="Times New Roman"/>
          <w:sz w:val="24"/>
          <w:szCs w:val="24"/>
          <w:lang w:val="x-none" w:eastAsia="x-none"/>
        </w:rPr>
      </w:pPr>
    </w:p>
    <w:p w:rsidR="00CA2606" w:rsidRPr="00CA2606" w:rsidRDefault="00CA2606" w:rsidP="00CA2606">
      <w:pPr>
        <w:spacing w:after="0"/>
        <w:ind w:left="102" w:right="470"/>
        <w:rPr>
          <w:rFonts w:ascii="Times New Roman" w:eastAsia="Times New Roman" w:hAnsi="Times New Roman" w:cs="Times New Roman"/>
          <w:sz w:val="24"/>
          <w:szCs w:val="24"/>
          <w:lang w:val="x-none" w:eastAsia="x-none"/>
        </w:rPr>
        <w:sectPr w:rsidR="00CA2606" w:rsidRPr="00CA2606" w:rsidSect="006B33AE">
          <w:type w:val="continuous"/>
          <w:pgSz w:w="11906" w:h="16838"/>
          <w:pgMar w:top="1134" w:right="1701" w:bottom="1134" w:left="851" w:header="709" w:footer="709" w:gutter="0"/>
          <w:cols w:space="708"/>
          <w:docGrid w:linePitch="360"/>
        </w:sectPr>
      </w:pPr>
    </w:p>
    <w:p w:rsidR="00CA2606" w:rsidRPr="00CA2606" w:rsidRDefault="00CA2606" w:rsidP="00CA2606">
      <w:pPr>
        <w:jc w:val="center"/>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lastRenderedPageBreak/>
        <w:t>2.2. Тематический план и содержание дисциплины ОУД.11 Физика</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087"/>
        <w:gridCol w:w="1134"/>
        <w:gridCol w:w="1134"/>
      </w:tblGrid>
      <w:tr w:rsidR="00CA2606" w:rsidRPr="00CA2606" w:rsidTr="008974CC">
        <w:tc>
          <w:tcPr>
            <w:tcW w:w="1526" w:type="dxa"/>
            <w:shd w:val="clear" w:color="auto" w:fill="auto"/>
          </w:tcPr>
          <w:p w:rsidR="00CA2606" w:rsidRPr="00CA2606" w:rsidRDefault="00CA2606" w:rsidP="00CA2606">
            <w:pPr>
              <w:spacing w:after="0" w:line="240" w:lineRule="auto"/>
              <w:jc w:val="center"/>
              <w:rPr>
                <w:rFonts w:ascii="Times New Roman" w:eastAsia="Calibri" w:hAnsi="Times New Roman" w:cs="Times New Roman"/>
                <w:b/>
                <w:sz w:val="24"/>
                <w:szCs w:val="24"/>
                <w:lang w:eastAsia="ru-RU"/>
              </w:rPr>
            </w:pPr>
            <w:r w:rsidRPr="00CA2606">
              <w:rPr>
                <w:rFonts w:ascii="Times New Roman" w:eastAsia="Calibri" w:hAnsi="Times New Roman" w:cs="Times New Roman"/>
                <w:b/>
                <w:sz w:val="24"/>
                <w:szCs w:val="24"/>
                <w:lang w:eastAsia="ru-RU"/>
              </w:rPr>
              <w:t>Наименование</w:t>
            </w:r>
          </w:p>
          <w:p w:rsidR="00CA2606" w:rsidRPr="00CA2606" w:rsidRDefault="00CA2606" w:rsidP="00CA2606">
            <w:pPr>
              <w:spacing w:after="0" w:line="240" w:lineRule="auto"/>
              <w:jc w:val="center"/>
              <w:rPr>
                <w:rFonts w:ascii="Times New Roman" w:eastAsia="Calibri" w:hAnsi="Times New Roman" w:cs="Times New Roman"/>
                <w:b/>
                <w:sz w:val="24"/>
                <w:szCs w:val="24"/>
                <w:lang w:eastAsia="ru-RU"/>
              </w:rPr>
            </w:pPr>
            <w:r w:rsidRPr="00CA2606">
              <w:rPr>
                <w:rFonts w:ascii="Times New Roman" w:eastAsia="Calibri" w:hAnsi="Times New Roman" w:cs="Times New Roman"/>
                <w:b/>
                <w:sz w:val="24"/>
                <w:szCs w:val="24"/>
                <w:lang w:eastAsia="ru-RU"/>
              </w:rPr>
              <w:t>разделов и тем</w:t>
            </w:r>
          </w:p>
        </w:tc>
        <w:tc>
          <w:tcPr>
            <w:tcW w:w="7087" w:type="dxa"/>
            <w:shd w:val="clear" w:color="auto" w:fill="auto"/>
          </w:tcPr>
          <w:p w:rsidR="00CA2606" w:rsidRPr="00CA2606" w:rsidRDefault="00CA2606" w:rsidP="00CA2606">
            <w:pPr>
              <w:spacing w:after="0" w:line="240" w:lineRule="auto"/>
              <w:jc w:val="center"/>
              <w:rPr>
                <w:rFonts w:ascii="Times New Roman" w:eastAsia="Calibri" w:hAnsi="Times New Roman" w:cs="Times New Roman"/>
                <w:b/>
                <w:sz w:val="24"/>
                <w:szCs w:val="24"/>
                <w:lang w:eastAsia="ru-RU"/>
              </w:rPr>
            </w:pPr>
            <w:r w:rsidRPr="00CA2606">
              <w:rPr>
                <w:rFonts w:ascii="Times New Roman" w:eastAsia="Calibri" w:hAnsi="Times New Roman" w:cs="Times New Roman"/>
                <w:b/>
                <w:sz w:val="24"/>
                <w:szCs w:val="24"/>
                <w:lang w:eastAsia="ru-RU"/>
              </w:rPr>
              <w:t>Содержание учебного материала</w:t>
            </w:r>
            <w:proofErr w:type="gramStart"/>
            <w:r w:rsidRPr="00CA2606">
              <w:rPr>
                <w:rFonts w:ascii="Times New Roman" w:eastAsia="Calibri" w:hAnsi="Times New Roman" w:cs="Times New Roman"/>
                <w:b/>
                <w:sz w:val="24"/>
                <w:szCs w:val="24"/>
                <w:lang w:eastAsia="ru-RU"/>
              </w:rPr>
              <w:t xml:space="preserve"> ,</w:t>
            </w:r>
            <w:proofErr w:type="gramEnd"/>
            <w:r w:rsidRPr="00CA2606">
              <w:rPr>
                <w:rFonts w:ascii="Times New Roman" w:eastAsia="Calibri" w:hAnsi="Times New Roman" w:cs="Times New Roman"/>
                <w:b/>
                <w:sz w:val="24"/>
                <w:szCs w:val="24"/>
                <w:lang w:eastAsia="ru-RU"/>
              </w:rPr>
              <w:t xml:space="preserve"> лабораторные и практические работы, индивидуальный проект</w:t>
            </w:r>
          </w:p>
        </w:tc>
        <w:tc>
          <w:tcPr>
            <w:tcW w:w="1134" w:type="dxa"/>
            <w:shd w:val="clear" w:color="auto" w:fill="auto"/>
          </w:tcPr>
          <w:p w:rsidR="00CA2606" w:rsidRPr="00CA2606" w:rsidRDefault="00CA2606" w:rsidP="00CA2606">
            <w:pPr>
              <w:spacing w:after="0" w:line="240" w:lineRule="auto"/>
              <w:jc w:val="center"/>
              <w:rPr>
                <w:rFonts w:ascii="Times New Roman" w:eastAsia="Calibri" w:hAnsi="Times New Roman" w:cs="Times New Roman"/>
                <w:b/>
                <w:sz w:val="24"/>
                <w:szCs w:val="24"/>
                <w:lang w:eastAsia="ru-RU"/>
              </w:rPr>
            </w:pPr>
            <w:r w:rsidRPr="00CA2606">
              <w:rPr>
                <w:rFonts w:ascii="Times New Roman" w:eastAsia="Calibri" w:hAnsi="Times New Roman" w:cs="Times New Roman"/>
                <w:b/>
                <w:sz w:val="24"/>
                <w:szCs w:val="24"/>
                <w:lang w:eastAsia="ru-RU"/>
              </w:rPr>
              <w:t>Объем</w:t>
            </w:r>
          </w:p>
          <w:p w:rsidR="00CA2606" w:rsidRPr="00CA2606" w:rsidRDefault="00CA2606" w:rsidP="00CA2606">
            <w:pPr>
              <w:spacing w:after="0" w:line="240" w:lineRule="auto"/>
              <w:jc w:val="center"/>
              <w:rPr>
                <w:rFonts w:ascii="Times New Roman" w:eastAsia="Calibri" w:hAnsi="Times New Roman" w:cs="Times New Roman"/>
                <w:b/>
                <w:sz w:val="24"/>
                <w:szCs w:val="24"/>
                <w:lang w:eastAsia="ru-RU"/>
              </w:rPr>
            </w:pPr>
            <w:r w:rsidRPr="00CA2606">
              <w:rPr>
                <w:rFonts w:ascii="Times New Roman" w:eastAsia="Calibri" w:hAnsi="Times New Roman" w:cs="Times New Roman"/>
                <w:b/>
                <w:sz w:val="24"/>
                <w:szCs w:val="24"/>
                <w:lang w:eastAsia="ru-RU"/>
              </w:rPr>
              <w:t>Часов</w:t>
            </w:r>
          </w:p>
        </w:tc>
        <w:tc>
          <w:tcPr>
            <w:tcW w:w="1134" w:type="dxa"/>
            <w:shd w:val="clear" w:color="auto" w:fill="auto"/>
          </w:tcPr>
          <w:p w:rsidR="00CA2606" w:rsidRPr="00CA2606" w:rsidRDefault="00CA2606" w:rsidP="00CA2606">
            <w:pPr>
              <w:spacing w:after="0" w:line="240" w:lineRule="auto"/>
              <w:jc w:val="center"/>
              <w:rPr>
                <w:rFonts w:ascii="Times New Roman" w:eastAsia="Calibri" w:hAnsi="Times New Roman" w:cs="Times New Roman"/>
                <w:b/>
                <w:sz w:val="24"/>
                <w:szCs w:val="24"/>
                <w:lang w:eastAsia="ru-RU"/>
              </w:rPr>
            </w:pPr>
            <w:r w:rsidRPr="00CA2606">
              <w:rPr>
                <w:rFonts w:ascii="Times New Roman" w:eastAsia="Calibri" w:hAnsi="Times New Roman" w:cs="Times New Roman"/>
                <w:b/>
                <w:sz w:val="24"/>
                <w:szCs w:val="24"/>
                <w:lang w:eastAsia="ru-RU"/>
              </w:rPr>
              <w:t>Формируемые</w:t>
            </w:r>
          </w:p>
          <w:p w:rsidR="00CA2606" w:rsidRPr="00CA2606" w:rsidRDefault="00CA2606" w:rsidP="00CA2606">
            <w:pPr>
              <w:spacing w:after="0" w:line="240" w:lineRule="auto"/>
              <w:jc w:val="center"/>
              <w:rPr>
                <w:rFonts w:ascii="Times New Roman" w:eastAsia="Calibri" w:hAnsi="Times New Roman" w:cs="Times New Roman"/>
                <w:b/>
                <w:sz w:val="24"/>
                <w:szCs w:val="24"/>
                <w:lang w:eastAsia="ru-RU"/>
              </w:rPr>
            </w:pPr>
            <w:r w:rsidRPr="00CA2606">
              <w:rPr>
                <w:rFonts w:ascii="Times New Roman" w:eastAsia="Calibri" w:hAnsi="Times New Roman" w:cs="Times New Roman"/>
                <w:b/>
                <w:sz w:val="24"/>
                <w:szCs w:val="24"/>
                <w:lang w:eastAsia="ru-RU"/>
              </w:rPr>
              <w:t>компетенции</w:t>
            </w:r>
          </w:p>
        </w:tc>
      </w:tr>
      <w:tr w:rsidR="00CA2606" w:rsidRPr="00CA2606" w:rsidTr="008974CC">
        <w:tc>
          <w:tcPr>
            <w:tcW w:w="1526" w:type="dxa"/>
            <w:shd w:val="clear" w:color="auto" w:fill="auto"/>
          </w:tcPr>
          <w:p w:rsidR="00CA2606" w:rsidRPr="00CA2606" w:rsidRDefault="00CA2606" w:rsidP="00CA2606">
            <w:pPr>
              <w:spacing w:after="0" w:line="240" w:lineRule="auto"/>
              <w:jc w:val="center"/>
              <w:rPr>
                <w:rFonts w:ascii="Times New Roman" w:eastAsia="Calibri" w:hAnsi="Times New Roman" w:cs="Times New Roman"/>
                <w:b/>
                <w:sz w:val="24"/>
                <w:szCs w:val="24"/>
                <w:lang w:eastAsia="ru-RU"/>
              </w:rPr>
            </w:pPr>
            <w:r w:rsidRPr="00CA2606">
              <w:rPr>
                <w:rFonts w:ascii="Times New Roman" w:eastAsia="Calibri" w:hAnsi="Times New Roman" w:cs="Times New Roman"/>
                <w:b/>
                <w:sz w:val="24"/>
                <w:szCs w:val="24"/>
                <w:lang w:eastAsia="ru-RU"/>
              </w:rPr>
              <w:t>1</w:t>
            </w:r>
          </w:p>
        </w:tc>
        <w:tc>
          <w:tcPr>
            <w:tcW w:w="7087" w:type="dxa"/>
            <w:shd w:val="clear" w:color="auto" w:fill="auto"/>
          </w:tcPr>
          <w:p w:rsidR="00CA2606" w:rsidRPr="00CA2606" w:rsidRDefault="00CA2606" w:rsidP="00CA2606">
            <w:pPr>
              <w:spacing w:after="0" w:line="240" w:lineRule="auto"/>
              <w:jc w:val="center"/>
              <w:rPr>
                <w:rFonts w:ascii="Times New Roman" w:eastAsia="Calibri" w:hAnsi="Times New Roman" w:cs="Times New Roman"/>
                <w:b/>
                <w:sz w:val="24"/>
                <w:szCs w:val="24"/>
                <w:lang w:eastAsia="ru-RU"/>
              </w:rPr>
            </w:pPr>
            <w:r w:rsidRPr="00CA2606">
              <w:rPr>
                <w:rFonts w:ascii="Times New Roman" w:eastAsia="Calibri" w:hAnsi="Times New Roman" w:cs="Times New Roman"/>
                <w:b/>
                <w:sz w:val="24"/>
                <w:szCs w:val="24"/>
                <w:lang w:eastAsia="ru-RU"/>
              </w:rPr>
              <w:t>2</w:t>
            </w:r>
          </w:p>
        </w:tc>
        <w:tc>
          <w:tcPr>
            <w:tcW w:w="1134" w:type="dxa"/>
            <w:shd w:val="clear" w:color="auto" w:fill="auto"/>
          </w:tcPr>
          <w:p w:rsidR="00CA2606" w:rsidRPr="00CA2606" w:rsidRDefault="00CA2606" w:rsidP="00CA2606">
            <w:pPr>
              <w:spacing w:after="0" w:line="240" w:lineRule="auto"/>
              <w:jc w:val="center"/>
              <w:rPr>
                <w:rFonts w:ascii="Times New Roman" w:eastAsia="Calibri" w:hAnsi="Times New Roman" w:cs="Times New Roman"/>
                <w:b/>
                <w:sz w:val="24"/>
                <w:szCs w:val="24"/>
                <w:lang w:eastAsia="ru-RU"/>
              </w:rPr>
            </w:pPr>
            <w:r w:rsidRPr="00CA2606">
              <w:rPr>
                <w:rFonts w:ascii="Times New Roman" w:eastAsia="Calibri" w:hAnsi="Times New Roman" w:cs="Times New Roman"/>
                <w:b/>
                <w:sz w:val="24"/>
                <w:szCs w:val="24"/>
                <w:lang w:eastAsia="ru-RU"/>
              </w:rPr>
              <w:t>3</w:t>
            </w:r>
          </w:p>
        </w:tc>
        <w:tc>
          <w:tcPr>
            <w:tcW w:w="1134" w:type="dxa"/>
            <w:shd w:val="clear" w:color="auto" w:fill="auto"/>
          </w:tcPr>
          <w:p w:rsidR="00CA2606" w:rsidRPr="00CA2606" w:rsidRDefault="00CA2606" w:rsidP="00CA2606">
            <w:pPr>
              <w:spacing w:after="0" w:line="240" w:lineRule="auto"/>
              <w:jc w:val="center"/>
              <w:rPr>
                <w:rFonts w:ascii="Times New Roman" w:eastAsia="Calibri" w:hAnsi="Times New Roman" w:cs="Times New Roman"/>
                <w:b/>
                <w:sz w:val="24"/>
                <w:szCs w:val="24"/>
                <w:lang w:eastAsia="ru-RU"/>
              </w:rPr>
            </w:pPr>
            <w:r w:rsidRPr="00CA2606">
              <w:rPr>
                <w:rFonts w:ascii="Times New Roman" w:eastAsia="Calibri" w:hAnsi="Times New Roman" w:cs="Times New Roman"/>
                <w:b/>
                <w:sz w:val="24"/>
                <w:szCs w:val="24"/>
                <w:lang w:eastAsia="ru-RU"/>
              </w:rPr>
              <w:t>4</w:t>
            </w:r>
          </w:p>
        </w:tc>
      </w:tr>
      <w:tr w:rsidR="00CA2606" w:rsidRPr="00CA2606" w:rsidTr="008974CC">
        <w:trPr>
          <w:trHeight w:val="451"/>
        </w:trPr>
        <w:tc>
          <w:tcPr>
            <w:tcW w:w="1526" w:type="dxa"/>
            <w:vMerge w:val="restart"/>
            <w:shd w:val="clear" w:color="auto" w:fill="auto"/>
          </w:tcPr>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r w:rsidRPr="00CA2606">
              <w:rPr>
                <w:rFonts w:ascii="Times New Roman" w:eastAsia="Calibri" w:hAnsi="Times New Roman" w:cs="Times New Roman"/>
                <w:sz w:val="24"/>
                <w:szCs w:val="24"/>
                <w:lang w:eastAsia="ru-RU"/>
              </w:rPr>
              <w:t>Введение.</w:t>
            </w:r>
          </w:p>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r w:rsidRPr="00CA2606">
              <w:rPr>
                <w:rFonts w:ascii="Times New Roman" w:eastAsia="Calibri" w:hAnsi="Times New Roman" w:cs="Times New Roman"/>
                <w:sz w:val="24"/>
                <w:szCs w:val="24"/>
                <w:lang w:eastAsia="ru-RU"/>
              </w:rPr>
              <w:t>Физика и методы</w:t>
            </w:r>
          </w:p>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r w:rsidRPr="00CA2606">
              <w:rPr>
                <w:rFonts w:ascii="Times New Roman" w:eastAsia="Calibri" w:hAnsi="Times New Roman" w:cs="Times New Roman"/>
                <w:sz w:val="24"/>
                <w:szCs w:val="24"/>
                <w:lang w:eastAsia="ru-RU"/>
              </w:rPr>
              <w:t>научного познания</w:t>
            </w:r>
          </w:p>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p>
        </w:tc>
        <w:tc>
          <w:tcPr>
            <w:tcW w:w="7087" w:type="dxa"/>
            <w:shd w:val="clear" w:color="auto" w:fill="auto"/>
          </w:tcPr>
          <w:p w:rsidR="00CA2606" w:rsidRPr="00CA2606" w:rsidRDefault="00CA2606" w:rsidP="00CA2606">
            <w:pPr>
              <w:spacing w:after="0" w:line="240" w:lineRule="auto"/>
              <w:rPr>
                <w:rFonts w:ascii="Times New Roman" w:eastAsia="Calibri" w:hAnsi="Times New Roman" w:cs="Times New Roman"/>
                <w:b/>
                <w:sz w:val="24"/>
                <w:szCs w:val="24"/>
                <w:lang w:eastAsia="ru-RU"/>
              </w:rPr>
            </w:pPr>
            <w:r w:rsidRPr="00CA2606">
              <w:rPr>
                <w:rFonts w:ascii="Times New Roman" w:eastAsia="Calibri" w:hAnsi="Times New Roman" w:cs="Times New Roman"/>
                <w:b/>
                <w:sz w:val="24"/>
                <w:szCs w:val="24"/>
                <w:lang w:eastAsia="ru-RU"/>
              </w:rPr>
              <w:t>Содержание  учебного материала:</w:t>
            </w:r>
          </w:p>
        </w:tc>
        <w:tc>
          <w:tcPr>
            <w:tcW w:w="1134" w:type="dxa"/>
            <w:vMerge w:val="restart"/>
            <w:shd w:val="clear" w:color="auto" w:fill="auto"/>
          </w:tcPr>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r w:rsidRPr="00CA2606">
              <w:rPr>
                <w:rFonts w:ascii="Times New Roman" w:eastAsia="Calibri" w:hAnsi="Times New Roman" w:cs="Times New Roman"/>
                <w:sz w:val="24"/>
                <w:szCs w:val="24"/>
                <w:lang w:eastAsia="ru-RU"/>
              </w:rPr>
              <w:t>2</w:t>
            </w:r>
          </w:p>
        </w:tc>
        <w:tc>
          <w:tcPr>
            <w:tcW w:w="1134" w:type="dxa"/>
            <w:vMerge w:val="restart"/>
            <w:shd w:val="clear" w:color="auto" w:fill="auto"/>
          </w:tcPr>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proofErr w:type="gramStart"/>
            <w:r w:rsidRPr="00CA2606">
              <w:rPr>
                <w:rFonts w:ascii="Times New Roman" w:eastAsia="Calibri" w:hAnsi="Times New Roman" w:cs="Times New Roman"/>
                <w:sz w:val="24"/>
                <w:szCs w:val="24"/>
                <w:lang w:eastAsia="ru-RU"/>
              </w:rPr>
              <w:t>ОК</w:t>
            </w:r>
            <w:proofErr w:type="gramEnd"/>
            <w:r w:rsidRPr="00CA2606">
              <w:rPr>
                <w:rFonts w:ascii="Times New Roman" w:eastAsia="Calibri" w:hAnsi="Times New Roman" w:cs="Times New Roman"/>
                <w:sz w:val="24"/>
                <w:szCs w:val="24"/>
                <w:lang w:eastAsia="ru-RU"/>
              </w:rPr>
              <w:t xml:space="preserve"> 03</w:t>
            </w:r>
          </w:p>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r w:rsidRPr="00CA2606">
              <w:rPr>
                <w:rFonts w:ascii="Times New Roman" w:eastAsia="Calibri" w:hAnsi="Times New Roman" w:cs="Times New Roman"/>
                <w:sz w:val="24"/>
                <w:szCs w:val="24"/>
                <w:lang w:eastAsia="ru-RU"/>
              </w:rPr>
              <w:t>ОК05</w:t>
            </w:r>
          </w:p>
        </w:tc>
      </w:tr>
      <w:tr w:rsidR="00CA2606" w:rsidRPr="00CA2606" w:rsidTr="008974CC">
        <w:trPr>
          <w:trHeight w:val="1115"/>
        </w:trPr>
        <w:tc>
          <w:tcPr>
            <w:tcW w:w="1526" w:type="dxa"/>
            <w:vMerge/>
            <w:shd w:val="clear" w:color="auto" w:fill="auto"/>
          </w:tcPr>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p>
        </w:tc>
        <w:tc>
          <w:tcPr>
            <w:tcW w:w="7087" w:type="dxa"/>
            <w:shd w:val="clear" w:color="auto" w:fill="auto"/>
          </w:tcPr>
          <w:p w:rsidR="00CA2606" w:rsidRPr="00CA2606" w:rsidRDefault="00CA2606" w:rsidP="00CA2606">
            <w:pPr>
              <w:spacing w:after="0" w:line="240" w:lineRule="auto"/>
              <w:jc w:val="both"/>
              <w:rPr>
                <w:rFonts w:ascii="Times New Roman" w:eastAsia="Calibri" w:hAnsi="Times New Roman" w:cs="Times New Roman"/>
                <w:sz w:val="24"/>
                <w:szCs w:val="24"/>
                <w:lang w:eastAsia="ru-RU"/>
              </w:rPr>
            </w:pPr>
            <w:r w:rsidRPr="00CA2606">
              <w:rPr>
                <w:rFonts w:ascii="Times New Roman" w:eastAsia="Calibri" w:hAnsi="Times New Roman" w:cs="Times New Roman"/>
                <w:sz w:val="24"/>
                <w:szCs w:val="24"/>
                <w:lang w:eastAsia="ru-RU"/>
              </w:rPr>
              <w:t>Физик</w:t>
            </w:r>
            <w:proofErr w:type="gramStart"/>
            <w:r w:rsidRPr="00CA2606">
              <w:rPr>
                <w:rFonts w:ascii="Times New Roman" w:eastAsia="Calibri" w:hAnsi="Times New Roman" w:cs="Times New Roman"/>
                <w:sz w:val="24"/>
                <w:szCs w:val="24"/>
                <w:lang w:eastAsia="ru-RU"/>
              </w:rPr>
              <w:t>а-</w:t>
            </w:r>
            <w:proofErr w:type="gramEnd"/>
            <w:r w:rsidRPr="00CA2606">
              <w:rPr>
                <w:rFonts w:ascii="Times New Roman" w:eastAsia="Calibri" w:hAnsi="Times New Roman" w:cs="Times New Roman"/>
                <w:sz w:val="24"/>
                <w:szCs w:val="24"/>
                <w:lang w:eastAsia="ru-RU"/>
              </w:rPr>
              <w:t xml:space="preserve"> фундаментальная наука о природе. Естественнонаучный метод познания</w:t>
            </w:r>
            <w:proofErr w:type="gramStart"/>
            <w:r w:rsidRPr="00CA2606">
              <w:rPr>
                <w:rFonts w:ascii="Times New Roman" w:eastAsia="Calibri" w:hAnsi="Times New Roman" w:cs="Times New Roman"/>
                <w:sz w:val="24"/>
                <w:szCs w:val="24"/>
                <w:lang w:eastAsia="ru-RU"/>
              </w:rPr>
              <w:t>.</w:t>
            </w:r>
            <w:proofErr w:type="gramEnd"/>
            <w:r w:rsidRPr="00CA2606">
              <w:rPr>
                <w:rFonts w:ascii="Times New Roman" w:eastAsia="Calibri" w:hAnsi="Times New Roman" w:cs="Times New Roman"/>
                <w:sz w:val="24"/>
                <w:szCs w:val="24"/>
                <w:lang w:eastAsia="ru-RU"/>
              </w:rPr>
              <w:t xml:space="preserve"> </w:t>
            </w:r>
            <w:proofErr w:type="gramStart"/>
            <w:r w:rsidRPr="00CA2606">
              <w:rPr>
                <w:rFonts w:ascii="Times New Roman" w:eastAsia="Calibri" w:hAnsi="Times New Roman" w:cs="Times New Roman"/>
                <w:sz w:val="24"/>
                <w:szCs w:val="24"/>
                <w:lang w:eastAsia="ru-RU"/>
              </w:rPr>
              <w:t>е</w:t>
            </w:r>
            <w:proofErr w:type="gramEnd"/>
            <w:r w:rsidRPr="00CA2606">
              <w:rPr>
                <w:rFonts w:ascii="Times New Roman" w:eastAsia="Calibri" w:hAnsi="Times New Roman" w:cs="Times New Roman"/>
                <w:sz w:val="24"/>
                <w:szCs w:val="24"/>
                <w:lang w:eastAsia="ru-RU"/>
              </w:rPr>
              <w:t xml:space="preserve">го возможности и границы применения применимости. Эксперимент и теория в процессе познания природы. Моделирование физических явлений и процессов. Роль эксперимента и теории в практику в процессе по сознания </w:t>
            </w:r>
            <w:r w:rsidRPr="00CA2606">
              <w:rPr>
                <w:rFonts w:ascii="Times New Roman" w:eastAsia="Calibri" w:hAnsi="Times New Roman" w:cs="Times New Roman"/>
                <w:sz w:val="24"/>
                <w:szCs w:val="24"/>
                <w:lang w:eastAsia="ru-RU"/>
              </w:rPr>
              <w:lastRenderedPageBreak/>
              <w:t xml:space="preserve">природы. Физическая величина. Физические законы. Границы применимости физических законов и теорий. Принцип соответствия. Понятие о </w:t>
            </w:r>
            <w:proofErr w:type="gramStart"/>
            <w:r w:rsidRPr="00CA2606">
              <w:rPr>
                <w:rFonts w:ascii="Times New Roman" w:eastAsia="Calibri" w:hAnsi="Times New Roman" w:cs="Times New Roman"/>
                <w:sz w:val="24"/>
                <w:szCs w:val="24"/>
                <w:lang w:eastAsia="ru-RU"/>
              </w:rPr>
              <w:t>физической</w:t>
            </w:r>
            <w:proofErr w:type="gramEnd"/>
            <w:r w:rsidRPr="00CA2606">
              <w:rPr>
                <w:rFonts w:ascii="Times New Roman" w:eastAsia="Calibri" w:hAnsi="Times New Roman" w:cs="Times New Roman"/>
                <w:sz w:val="24"/>
                <w:szCs w:val="24"/>
                <w:lang w:eastAsia="ru-RU"/>
              </w:rPr>
              <w:t xml:space="preserve"> картинами мира. Погрешности измерений физических величин. Значение физики при освоении профессий СПО и специальностей СПО 4.</w:t>
            </w:r>
          </w:p>
        </w:tc>
        <w:tc>
          <w:tcPr>
            <w:tcW w:w="1134" w:type="dxa"/>
            <w:vMerge/>
            <w:shd w:val="clear" w:color="auto" w:fill="auto"/>
          </w:tcPr>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p>
        </w:tc>
        <w:tc>
          <w:tcPr>
            <w:tcW w:w="1134" w:type="dxa"/>
            <w:vMerge/>
            <w:shd w:val="clear" w:color="auto" w:fill="auto"/>
          </w:tcPr>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p>
        </w:tc>
      </w:tr>
      <w:tr w:rsidR="00CA2606" w:rsidRPr="00CA2606" w:rsidTr="008974CC">
        <w:trPr>
          <w:trHeight w:val="455"/>
        </w:trPr>
        <w:tc>
          <w:tcPr>
            <w:tcW w:w="1526" w:type="dxa"/>
            <w:shd w:val="clear" w:color="auto" w:fill="auto"/>
          </w:tcPr>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p>
        </w:tc>
        <w:tc>
          <w:tcPr>
            <w:tcW w:w="7087" w:type="dxa"/>
            <w:shd w:val="clear" w:color="auto" w:fill="auto"/>
          </w:tcPr>
          <w:p w:rsidR="00CA2606" w:rsidRPr="00CA2606" w:rsidRDefault="00CA2606" w:rsidP="00CA2606">
            <w:pPr>
              <w:spacing w:after="0" w:line="240" w:lineRule="auto"/>
              <w:jc w:val="center"/>
              <w:rPr>
                <w:rFonts w:ascii="Times New Roman" w:eastAsia="Calibri" w:hAnsi="Times New Roman" w:cs="Times New Roman"/>
                <w:b/>
                <w:sz w:val="24"/>
                <w:szCs w:val="24"/>
                <w:lang w:eastAsia="ru-RU"/>
              </w:rPr>
            </w:pPr>
            <w:r w:rsidRPr="00CA2606">
              <w:rPr>
                <w:rFonts w:ascii="Times New Roman" w:eastAsia="Calibri" w:hAnsi="Times New Roman" w:cs="Times New Roman"/>
                <w:b/>
                <w:sz w:val="24"/>
                <w:szCs w:val="24"/>
                <w:lang w:eastAsia="ru-RU"/>
              </w:rPr>
              <w:t>Раздел 1 . Механика</w:t>
            </w:r>
          </w:p>
        </w:tc>
        <w:tc>
          <w:tcPr>
            <w:tcW w:w="1134" w:type="dxa"/>
            <w:shd w:val="clear" w:color="auto" w:fill="auto"/>
          </w:tcPr>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p>
        </w:tc>
        <w:tc>
          <w:tcPr>
            <w:tcW w:w="1134" w:type="dxa"/>
            <w:shd w:val="clear" w:color="auto" w:fill="auto"/>
          </w:tcPr>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p>
        </w:tc>
      </w:tr>
      <w:tr w:rsidR="00CA2606" w:rsidRPr="00CA2606" w:rsidTr="008974CC">
        <w:trPr>
          <w:trHeight w:val="217"/>
        </w:trPr>
        <w:tc>
          <w:tcPr>
            <w:tcW w:w="1526" w:type="dxa"/>
            <w:vMerge w:val="restart"/>
            <w:shd w:val="clear" w:color="auto" w:fill="auto"/>
          </w:tcPr>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r w:rsidRPr="00CA2606">
              <w:rPr>
                <w:rFonts w:ascii="Times New Roman" w:eastAsia="Calibri" w:hAnsi="Times New Roman" w:cs="Times New Roman"/>
                <w:sz w:val="24"/>
                <w:szCs w:val="24"/>
                <w:lang w:eastAsia="ru-RU"/>
              </w:rPr>
              <w:t>Тема 1.1</w:t>
            </w:r>
          </w:p>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r w:rsidRPr="00CA2606">
              <w:rPr>
                <w:rFonts w:ascii="Times New Roman" w:eastAsia="Calibri" w:hAnsi="Times New Roman" w:cs="Times New Roman"/>
                <w:sz w:val="24"/>
                <w:szCs w:val="24"/>
                <w:lang w:eastAsia="ru-RU"/>
              </w:rPr>
              <w:t>Основы кинематики</w:t>
            </w:r>
          </w:p>
          <w:p w:rsidR="00CA2606" w:rsidRPr="00CA2606" w:rsidRDefault="00CA2606" w:rsidP="00CA2606">
            <w:pPr>
              <w:spacing w:after="0" w:line="240" w:lineRule="auto"/>
              <w:rPr>
                <w:rFonts w:ascii="Times New Roman" w:eastAsia="Calibri" w:hAnsi="Times New Roman" w:cs="Times New Roman"/>
                <w:sz w:val="24"/>
                <w:szCs w:val="24"/>
                <w:lang w:eastAsia="ru-RU"/>
              </w:rPr>
            </w:pPr>
          </w:p>
        </w:tc>
        <w:tc>
          <w:tcPr>
            <w:tcW w:w="7087" w:type="dxa"/>
            <w:tcBorders>
              <w:top w:val="nil"/>
            </w:tcBorders>
            <w:shd w:val="clear" w:color="auto" w:fill="auto"/>
          </w:tcPr>
          <w:p w:rsidR="00CA2606" w:rsidRPr="00CA2606" w:rsidRDefault="00CA2606" w:rsidP="00CA2606">
            <w:pPr>
              <w:spacing w:after="0" w:line="240" w:lineRule="auto"/>
              <w:rPr>
                <w:rFonts w:ascii="Times New Roman" w:eastAsia="Calibri" w:hAnsi="Times New Roman" w:cs="Times New Roman"/>
                <w:sz w:val="24"/>
                <w:szCs w:val="24"/>
                <w:lang w:eastAsia="ru-RU"/>
              </w:rPr>
            </w:pPr>
            <w:r w:rsidRPr="00CA2606">
              <w:rPr>
                <w:rFonts w:ascii="Times New Roman" w:eastAsia="Calibri" w:hAnsi="Times New Roman" w:cs="Times New Roman"/>
                <w:b/>
                <w:sz w:val="24"/>
                <w:szCs w:val="24"/>
                <w:lang w:eastAsia="ru-RU"/>
              </w:rPr>
              <w:t>Содержание  учебного материала:</w:t>
            </w:r>
          </w:p>
        </w:tc>
        <w:tc>
          <w:tcPr>
            <w:tcW w:w="1134" w:type="dxa"/>
            <w:shd w:val="clear" w:color="auto" w:fill="auto"/>
          </w:tcPr>
          <w:p w:rsidR="00CA2606" w:rsidRPr="00CA2606" w:rsidRDefault="00CA2606" w:rsidP="00CA2606">
            <w:pPr>
              <w:spacing w:after="0" w:line="240" w:lineRule="auto"/>
              <w:rPr>
                <w:rFonts w:ascii="Times New Roman" w:eastAsia="Calibri" w:hAnsi="Times New Roman" w:cs="Times New Roman"/>
                <w:sz w:val="24"/>
                <w:szCs w:val="24"/>
                <w:lang w:eastAsia="ru-RU"/>
              </w:rPr>
            </w:pPr>
            <w:r w:rsidRPr="00CA2606">
              <w:rPr>
                <w:rFonts w:ascii="Times New Roman" w:eastAsia="Calibri" w:hAnsi="Times New Roman" w:cs="Times New Roman"/>
                <w:sz w:val="24"/>
                <w:szCs w:val="24"/>
                <w:lang w:eastAsia="ru-RU"/>
              </w:rPr>
              <w:t xml:space="preserve"> 12(4-/)</w:t>
            </w:r>
          </w:p>
        </w:tc>
        <w:tc>
          <w:tcPr>
            <w:tcW w:w="1134" w:type="dxa"/>
            <w:vMerge w:val="restart"/>
            <w:shd w:val="clear" w:color="auto" w:fill="auto"/>
          </w:tcPr>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proofErr w:type="gramStart"/>
            <w:r w:rsidRPr="00CA2606">
              <w:rPr>
                <w:rFonts w:ascii="Times New Roman" w:eastAsia="Calibri" w:hAnsi="Times New Roman" w:cs="Times New Roman"/>
                <w:sz w:val="24"/>
                <w:szCs w:val="24"/>
                <w:lang w:eastAsia="ru-RU"/>
              </w:rPr>
              <w:t>ОК</w:t>
            </w:r>
            <w:proofErr w:type="gramEnd"/>
            <w:r w:rsidRPr="00CA2606">
              <w:rPr>
                <w:rFonts w:ascii="Times New Roman" w:eastAsia="Calibri" w:hAnsi="Times New Roman" w:cs="Times New Roman"/>
                <w:sz w:val="24"/>
                <w:szCs w:val="24"/>
                <w:lang w:eastAsia="ru-RU"/>
              </w:rPr>
              <w:t xml:space="preserve"> 01</w:t>
            </w:r>
          </w:p>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r w:rsidRPr="00CA2606">
              <w:rPr>
                <w:rFonts w:ascii="Times New Roman" w:eastAsia="Calibri" w:hAnsi="Times New Roman" w:cs="Times New Roman"/>
                <w:sz w:val="24"/>
                <w:szCs w:val="24"/>
                <w:lang w:eastAsia="ru-RU"/>
              </w:rPr>
              <w:t>ОК02</w:t>
            </w:r>
          </w:p>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proofErr w:type="gramStart"/>
            <w:r w:rsidRPr="00CA2606">
              <w:rPr>
                <w:rFonts w:ascii="Times New Roman" w:eastAsia="Calibri" w:hAnsi="Times New Roman" w:cs="Times New Roman"/>
                <w:sz w:val="24"/>
                <w:szCs w:val="24"/>
                <w:lang w:eastAsia="ru-RU"/>
              </w:rPr>
              <w:t>ОК</w:t>
            </w:r>
            <w:proofErr w:type="gramEnd"/>
            <w:r w:rsidRPr="00CA2606">
              <w:rPr>
                <w:rFonts w:ascii="Times New Roman" w:eastAsia="Calibri" w:hAnsi="Times New Roman" w:cs="Times New Roman"/>
                <w:sz w:val="24"/>
                <w:szCs w:val="24"/>
                <w:lang w:eastAsia="ru-RU"/>
              </w:rPr>
              <w:t xml:space="preserve"> 03</w:t>
            </w:r>
          </w:p>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r w:rsidRPr="00CA2606">
              <w:rPr>
                <w:rFonts w:ascii="Times New Roman" w:eastAsia="Calibri" w:hAnsi="Times New Roman" w:cs="Times New Roman"/>
                <w:sz w:val="24"/>
                <w:szCs w:val="24"/>
                <w:lang w:eastAsia="ru-RU"/>
              </w:rPr>
              <w:t>ОК04</w:t>
            </w:r>
          </w:p>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proofErr w:type="gramStart"/>
            <w:r w:rsidRPr="00CA2606">
              <w:rPr>
                <w:rFonts w:ascii="Times New Roman" w:eastAsia="Calibri" w:hAnsi="Times New Roman" w:cs="Times New Roman"/>
                <w:sz w:val="24"/>
                <w:szCs w:val="24"/>
                <w:lang w:eastAsia="ru-RU"/>
              </w:rPr>
              <w:t>ОК</w:t>
            </w:r>
            <w:proofErr w:type="gramEnd"/>
            <w:r w:rsidRPr="00CA2606">
              <w:rPr>
                <w:rFonts w:ascii="Times New Roman" w:eastAsia="Calibri" w:hAnsi="Times New Roman" w:cs="Times New Roman"/>
                <w:sz w:val="24"/>
                <w:szCs w:val="24"/>
                <w:lang w:eastAsia="ru-RU"/>
              </w:rPr>
              <w:t xml:space="preserve"> 05</w:t>
            </w:r>
          </w:p>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r w:rsidRPr="00CA2606">
              <w:rPr>
                <w:rFonts w:ascii="Times New Roman" w:eastAsia="Calibri" w:hAnsi="Times New Roman" w:cs="Times New Roman"/>
                <w:sz w:val="24"/>
                <w:szCs w:val="24"/>
                <w:lang w:eastAsia="ru-RU"/>
              </w:rPr>
              <w:t>ОК06</w:t>
            </w:r>
          </w:p>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r w:rsidRPr="00CA2606">
              <w:rPr>
                <w:rFonts w:ascii="Times New Roman" w:eastAsia="Calibri" w:hAnsi="Times New Roman" w:cs="Times New Roman"/>
                <w:sz w:val="24"/>
                <w:szCs w:val="24"/>
                <w:lang w:eastAsia="ru-RU"/>
              </w:rPr>
              <w:t xml:space="preserve">ОК07 </w:t>
            </w:r>
          </w:p>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p>
        </w:tc>
      </w:tr>
      <w:tr w:rsidR="00CA2606" w:rsidRPr="00CA2606" w:rsidTr="008974CC">
        <w:trPr>
          <w:trHeight w:val="624"/>
        </w:trPr>
        <w:tc>
          <w:tcPr>
            <w:tcW w:w="1526" w:type="dxa"/>
            <w:vMerge/>
            <w:shd w:val="clear" w:color="auto" w:fill="auto"/>
          </w:tcPr>
          <w:p w:rsidR="00CA2606" w:rsidRPr="00CA2606" w:rsidRDefault="00CA2606" w:rsidP="00CA2606">
            <w:pPr>
              <w:spacing w:after="0" w:line="240" w:lineRule="auto"/>
              <w:rPr>
                <w:rFonts w:ascii="Times New Roman" w:eastAsia="Calibri" w:hAnsi="Times New Roman" w:cs="Times New Roman"/>
                <w:sz w:val="24"/>
                <w:szCs w:val="24"/>
                <w:lang w:eastAsia="ru-RU"/>
              </w:rPr>
            </w:pPr>
          </w:p>
        </w:tc>
        <w:tc>
          <w:tcPr>
            <w:tcW w:w="7087" w:type="dxa"/>
            <w:tcBorders>
              <w:top w:val="single" w:sz="4" w:space="0" w:color="auto"/>
            </w:tcBorders>
            <w:shd w:val="clear" w:color="auto" w:fill="auto"/>
          </w:tcPr>
          <w:p w:rsidR="00CA2606" w:rsidRPr="00CA2606" w:rsidRDefault="00CA2606" w:rsidP="00CA2606">
            <w:pPr>
              <w:spacing w:after="0" w:line="240" w:lineRule="auto"/>
              <w:rPr>
                <w:rFonts w:ascii="Times New Roman" w:eastAsia="Calibri" w:hAnsi="Times New Roman" w:cs="Times New Roman"/>
                <w:b/>
                <w:sz w:val="24"/>
                <w:szCs w:val="24"/>
                <w:lang w:eastAsia="ru-RU"/>
              </w:rPr>
            </w:pPr>
            <w:r w:rsidRPr="00CA2606">
              <w:rPr>
                <w:rFonts w:ascii="Times New Roman" w:eastAsia="Calibri" w:hAnsi="Times New Roman" w:cs="Times New Roman"/>
                <w:b/>
                <w:sz w:val="24"/>
                <w:szCs w:val="24"/>
                <w:lang w:eastAsia="ru-RU"/>
              </w:rPr>
              <w:t>Комбинированное занятие:</w:t>
            </w:r>
          </w:p>
          <w:p w:rsidR="00CA2606" w:rsidRPr="00CA2606" w:rsidRDefault="00CA2606" w:rsidP="00CA2606">
            <w:pPr>
              <w:spacing w:after="0" w:line="240" w:lineRule="auto"/>
              <w:rPr>
                <w:rFonts w:ascii="Times New Roman" w:eastAsia="Calibri" w:hAnsi="Times New Roman" w:cs="Times New Roman"/>
                <w:b/>
                <w:sz w:val="24"/>
                <w:szCs w:val="24"/>
                <w:lang w:eastAsia="ru-RU"/>
              </w:rPr>
            </w:pPr>
            <w:r w:rsidRPr="00CA2606">
              <w:rPr>
                <w:rFonts w:ascii="Times New Roman" w:eastAsia="Calibri" w:hAnsi="Times New Roman" w:cs="Times New Roman"/>
                <w:sz w:val="24"/>
                <w:szCs w:val="24"/>
                <w:lang w:eastAsia="ru-RU"/>
              </w:rPr>
              <w:t xml:space="preserve">Механическое движение и его виды. Материальная точка. </w:t>
            </w:r>
            <w:r w:rsidRPr="00CA2606">
              <w:rPr>
                <w:rFonts w:ascii="Times New Roman" w:eastAsia="Calibri" w:hAnsi="Times New Roman" w:cs="Times New Roman"/>
                <w:b/>
                <w:sz w:val="24"/>
                <w:szCs w:val="24"/>
                <w:lang w:eastAsia="ru-RU"/>
              </w:rPr>
              <w:t>Скалярные и векторные физические величины.</w:t>
            </w:r>
            <w:r w:rsidRPr="00CA2606">
              <w:rPr>
                <w:rFonts w:ascii="Times New Roman" w:eastAsia="Calibri" w:hAnsi="Times New Roman" w:cs="Times New Roman"/>
                <w:sz w:val="24"/>
                <w:szCs w:val="24"/>
                <w:lang w:eastAsia="ru-RU"/>
              </w:rPr>
              <w:t xml:space="preserve"> Относительность механического движения, Система отсчета.</w:t>
            </w:r>
            <w:r w:rsidRPr="00CA2606">
              <w:rPr>
                <w:rFonts w:ascii="Times New Roman" w:eastAsia="Calibri" w:hAnsi="Times New Roman" w:cs="Times New Roman"/>
                <w:b/>
                <w:sz w:val="24"/>
                <w:szCs w:val="24"/>
                <w:lang w:eastAsia="ru-RU"/>
              </w:rPr>
              <w:t xml:space="preserve"> </w:t>
            </w:r>
            <w:r w:rsidRPr="00CA2606">
              <w:rPr>
                <w:rFonts w:ascii="Times New Roman" w:eastAsia="Calibri" w:hAnsi="Times New Roman" w:cs="Times New Roman"/>
                <w:sz w:val="24"/>
                <w:szCs w:val="24"/>
                <w:lang w:eastAsia="ru-RU"/>
              </w:rPr>
              <w:t xml:space="preserve">Принцип относительности Галилея. Способы описания движения. </w:t>
            </w:r>
            <w:proofErr w:type="spellStart"/>
            <w:r w:rsidRPr="00CA2606">
              <w:rPr>
                <w:rFonts w:ascii="Times New Roman" w:eastAsia="Calibri" w:hAnsi="Times New Roman" w:cs="Times New Roman"/>
                <w:sz w:val="24"/>
                <w:szCs w:val="24"/>
                <w:lang w:eastAsia="ru-RU"/>
              </w:rPr>
              <w:t>Траектория</w:t>
            </w:r>
            <w:proofErr w:type="gramStart"/>
            <w:r w:rsidRPr="00CA2606">
              <w:rPr>
                <w:rFonts w:ascii="Times New Roman" w:eastAsia="Calibri" w:hAnsi="Times New Roman" w:cs="Times New Roman"/>
                <w:sz w:val="24"/>
                <w:szCs w:val="24"/>
                <w:lang w:eastAsia="ru-RU"/>
              </w:rPr>
              <w:t>.П</w:t>
            </w:r>
            <w:proofErr w:type="gramEnd"/>
            <w:r w:rsidRPr="00CA2606">
              <w:rPr>
                <w:rFonts w:ascii="Times New Roman" w:eastAsia="Calibri" w:hAnsi="Times New Roman" w:cs="Times New Roman"/>
                <w:sz w:val="24"/>
                <w:szCs w:val="24"/>
                <w:lang w:eastAsia="ru-RU"/>
              </w:rPr>
              <w:t>уть</w:t>
            </w:r>
            <w:proofErr w:type="spellEnd"/>
            <w:r w:rsidRPr="00CA2606">
              <w:rPr>
                <w:rFonts w:ascii="Times New Roman" w:eastAsia="Calibri" w:hAnsi="Times New Roman" w:cs="Times New Roman"/>
                <w:sz w:val="24"/>
                <w:szCs w:val="24"/>
                <w:lang w:eastAsia="ru-RU"/>
              </w:rPr>
              <w:t>.</w:t>
            </w:r>
            <w:r w:rsidRPr="00CA2606">
              <w:rPr>
                <w:rFonts w:ascii="Times New Roman" w:eastAsia="Calibri" w:hAnsi="Times New Roman" w:cs="Times New Roman"/>
                <w:b/>
                <w:sz w:val="24"/>
                <w:szCs w:val="24"/>
                <w:lang w:eastAsia="ru-RU"/>
              </w:rPr>
              <w:t xml:space="preserve"> </w:t>
            </w:r>
            <w:r w:rsidRPr="00CA2606">
              <w:rPr>
                <w:rFonts w:ascii="Times New Roman" w:eastAsia="Calibri" w:hAnsi="Times New Roman" w:cs="Times New Roman"/>
                <w:sz w:val="24"/>
                <w:szCs w:val="24"/>
                <w:lang w:eastAsia="ru-RU"/>
              </w:rPr>
              <w:t>Перемещение. Равномерное прямолинейное движение. Скорость. Уравнение движения.</w:t>
            </w:r>
            <w:r w:rsidRPr="00CA2606">
              <w:rPr>
                <w:rFonts w:ascii="Times New Roman" w:eastAsia="Calibri" w:hAnsi="Times New Roman" w:cs="Times New Roman"/>
                <w:b/>
                <w:sz w:val="24"/>
                <w:szCs w:val="24"/>
                <w:lang w:eastAsia="ru-RU"/>
              </w:rPr>
              <w:t xml:space="preserve"> </w:t>
            </w:r>
            <w:r w:rsidRPr="00CA2606">
              <w:rPr>
                <w:rFonts w:ascii="Times New Roman" w:eastAsia="Calibri" w:hAnsi="Times New Roman" w:cs="Times New Roman"/>
                <w:sz w:val="24"/>
                <w:szCs w:val="24"/>
                <w:lang w:eastAsia="ru-RU"/>
              </w:rPr>
              <w:t>Мгновенная и</w:t>
            </w:r>
          </w:p>
          <w:p w:rsidR="00CA2606" w:rsidRPr="00CA2606" w:rsidRDefault="00CA2606" w:rsidP="00CA2606">
            <w:pPr>
              <w:spacing w:after="0" w:line="240" w:lineRule="auto"/>
              <w:rPr>
                <w:rFonts w:ascii="Times New Roman" w:eastAsia="Calibri" w:hAnsi="Times New Roman" w:cs="Times New Roman"/>
                <w:sz w:val="24"/>
                <w:szCs w:val="24"/>
                <w:lang w:eastAsia="ru-RU"/>
              </w:rPr>
            </w:pPr>
            <w:proofErr w:type="gramStart"/>
            <w:r w:rsidRPr="00CA2606">
              <w:rPr>
                <w:rFonts w:ascii="Times New Roman" w:eastAsia="Calibri" w:hAnsi="Times New Roman" w:cs="Times New Roman"/>
                <w:sz w:val="24"/>
                <w:szCs w:val="24"/>
                <w:lang w:eastAsia="ru-RU"/>
              </w:rPr>
              <w:t>Средняя</w:t>
            </w:r>
            <w:proofErr w:type="gramEnd"/>
            <w:r w:rsidRPr="00CA2606">
              <w:rPr>
                <w:rFonts w:ascii="Times New Roman" w:eastAsia="Calibri" w:hAnsi="Times New Roman" w:cs="Times New Roman"/>
                <w:sz w:val="24"/>
                <w:szCs w:val="24"/>
                <w:lang w:eastAsia="ru-RU"/>
              </w:rPr>
              <w:t xml:space="preserve">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Кинематика абсолютно твердого тела.</w:t>
            </w:r>
          </w:p>
        </w:tc>
        <w:tc>
          <w:tcPr>
            <w:tcW w:w="1134" w:type="dxa"/>
            <w:shd w:val="clear" w:color="auto" w:fill="auto"/>
          </w:tcPr>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r w:rsidRPr="00CA2606">
              <w:rPr>
                <w:rFonts w:ascii="Times New Roman" w:eastAsia="Calibri" w:hAnsi="Times New Roman" w:cs="Times New Roman"/>
                <w:sz w:val="24"/>
                <w:szCs w:val="24"/>
                <w:lang w:eastAsia="ru-RU"/>
              </w:rPr>
              <w:t>2</w:t>
            </w:r>
          </w:p>
        </w:tc>
        <w:tc>
          <w:tcPr>
            <w:tcW w:w="1134" w:type="dxa"/>
            <w:vMerge/>
            <w:shd w:val="clear" w:color="auto" w:fill="auto"/>
          </w:tcPr>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p>
        </w:tc>
      </w:tr>
      <w:tr w:rsidR="00CA2606" w:rsidRPr="00CA2606" w:rsidTr="008974CC">
        <w:trPr>
          <w:trHeight w:val="194"/>
        </w:trPr>
        <w:tc>
          <w:tcPr>
            <w:tcW w:w="1526" w:type="dxa"/>
            <w:vMerge w:val="restart"/>
            <w:shd w:val="clear" w:color="auto" w:fill="auto"/>
          </w:tcPr>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r w:rsidRPr="00CA2606">
              <w:rPr>
                <w:rFonts w:ascii="Times New Roman" w:eastAsia="Calibri" w:hAnsi="Times New Roman" w:cs="Times New Roman"/>
                <w:sz w:val="24"/>
                <w:szCs w:val="24"/>
                <w:lang w:eastAsia="ru-RU"/>
              </w:rPr>
              <w:t>Тема 1.2</w:t>
            </w:r>
          </w:p>
          <w:p w:rsidR="00CA2606" w:rsidRPr="00CA2606" w:rsidRDefault="00CA2606" w:rsidP="00CA2606">
            <w:pPr>
              <w:spacing w:after="0" w:line="240" w:lineRule="auto"/>
              <w:rPr>
                <w:rFonts w:ascii="Times New Roman" w:eastAsia="Calibri" w:hAnsi="Times New Roman" w:cs="Times New Roman"/>
                <w:sz w:val="24"/>
                <w:szCs w:val="24"/>
                <w:lang w:eastAsia="ru-RU"/>
              </w:rPr>
            </w:pPr>
            <w:r w:rsidRPr="00CA2606">
              <w:rPr>
                <w:rFonts w:ascii="Times New Roman" w:eastAsia="Calibri" w:hAnsi="Times New Roman" w:cs="Times New Roman"/>
                <w:sz w:val="24"/>
                <w:szCs w:val="24"/>
                <w:lang w:eastAsia="ru-RU"/>
              </w:rPr>
              <w:t>Основы динамики</w:t>
            </w:r>
          </w:p>
        </w:tc>
        <w:tc>
          <w:tcPr>
            <w:tcW w:w="7087" w:type="dxa"/>
            <w:tcBorders>
              <w:top w:val="single" w:sz="4" w:space="0" w:color="auto"/>
            </w:tcBorders>
            <w:shd w:val="clear" w:color="auto" w:fill="auto"/>
          </w:tcPr>
          <w:p w:rsidR="00CA2606" w:rsidRPr="00CA2606" w:rsidRDefault="00CA2606" w:rsidP="00CA2606">
            <w:pPr>
              <w:spacing w:after="0" w:line="240" w:lineRule="auto"/>
              <w:rPr>
                <w:rFonts w:ascii="Times New Roman" w:eastAsia="Calibri" w:hAnsi="Times New Roman" w:cs="Times New Roman"/>
                <w:b/>
                <w:sz w:val="24"/>
                <w:szCs w:val="24"/>
                <w:lang w:eastAsia="ru-RU"/>
              </w:rPr>
            </w:pPr>
            <w:r w:rsidRPr="00CA2606">
              <w:rPr>
                <w:rFonts w:ascii="Times New Roman" w:eastAsia="Calibri" w:hAnsi="Times New Roman" w:cs="Times New Roman"/>
                <w:b/>
                <w:sz w:val="24"/>
                <w:szCs w:val="24"/>
                <w:lang w:eastAsia="ru-RU"/>
              </w:rPr>
              <w:t>Содержание  учебного материала:</w:t>
            </w:r>
          </w:p>
        </w:tc>
        <w:tc>
          <w:tcPr>
            <w:tcW w:w="1134" w:type="dxa"/>
            <w:shd w:val="clear" w:color="auto" w:fill="auto"/>
          </w:tcPr>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r w:rsidRPr="00CA2606">
              <w:rPr>
                <w:rFonts w:ascii="Times New Roman" w:eastAsia="Calibri" w:hAnsi="Times New Roman" w:cs="Times New Roman"/>
                <w:sz w:val="24"/>
                <w:szCs w:val="24"/>
                <w:lang w:eastAsia="ru-RU"/>
              </w:rPr>
              <w:t>4</w:t>
            </w:r>
          </w:p>
        </w:tc>
        <w:tc>
          <w:tcPr>
            <w:tcW w:w="1134" w:type="dxa"/>
            <w:vMerge/>
            <w:shd w:val="clear" w:color="auto" w:fill="auto"/>
          </w:tcPr>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p>
        </w:tc>
      </w:tr>
      <w:tr w:rsidR="00CA2606" w:rsidRPr="00CA2606" w:rsidTr="008974CC">
        <w:trPr>
          <w:trHeight w:val="630"/>
        </w:trPr>
        <w:tc>
          <w:tcPr>
            <w:tcW w:w="1526" w:type="dxa"/>
            <w:vMerge/>
            <w:shd w:val="clear" w:color="auto" w:fill="auto"/>
          </w:tcPr>
          <w:p w:rsidR="00CA2606" w:rsidRPr="00CA2606" w:rsidRDefault="00CA2606" w:rsidP="00CA2606">
            <w:pPr>
              <w:spacing w:after="0" w:line="240" w:lineRule="auto"/>
              <w:rPr>
                <w:rFonts w:ascii="Times New Roman" w:eastAsia="Calibri" w:hAnsi="Times New Roman" w:cs="Times New Roman"/>
                <w:sz w:val="24"/>
                <w:szCs w:val="24"/>
                <w:lang w:eastAsia="ru-RU"/>
              </w:rPr>
            </w:pPr>
          </w:p>
        </w:tc>
        <w:tc>
          <w:tcPr>
            <w:tcW w:w="7087" w:type="dxa"/>
            <w:tcBorders>
              <w:top w:val="single" w:sz="4" w:space="0" w:color="auto"/>
            </w:tcBorders>
            <w:shd w:val="clear" w:color="auto" w:fill="auto"/>
          </w:tcPr>
          <w:p w:rsidR="00CA2606" w:rsidRPr="00CA2606" w:rsidRDefault="00CA2606" w:rsidP="00CA2606">
            <w:pPr>
              <w:spacing w:after="0" w:line="240" w:lineRule="auto"/>
              <w:rPr>
                <w:rFonts w:ascii="Times New Roman" w:eastAsia="Calibri" w:hAnsi="Times New Roman" w:cs="Times New Roman"/>
                <w:b/>
                <w:sz w:val="24"/>
                <w:szCs w:val="24"/>
                <w:lang w:eastAsia="ru-RU"/>
              </w:rPr>
            </w:pPr>
            <w:r w:rsidRPr="00CA2606">
              <w:rPr>
                <w:rFonts w:ascii="Times New Roman" w:eastAsia="Calibri" w:hAnsi="Times New Roman" w:cs="Times New Roman"/>
                <w:b/>
                <w:sz w:val="24"/>
                <w:szCs w:val="24"/>
                <w:lang w:eastAsia="ru-RU"/>
              </w:rPr>
              <w:t>Комбинированное занятие:</w:t>
            </w:r>
          </w:p>
          <w:p w:rsidR="00CA2606" w:rsidRPr="00CA2606" w:rsidRDefault="00CA2606" w:rsidP="00CA2606">
            <w:pPr>
              <w:spacing w:after="0" w:line="240" w:lineRule="auto"/>
              <w:rPr>
                <w:rFonts w:ascii="Times New Roman" w:eastAsia="Calibri" w:hAnsi="Times New Roman" w:cs="Times New Roman"/>
                <w:sz w:val="24"/>
                <w:szCs w:val="24"/>
                <w:lang w:eastAsia="ru-RU"/>
              </w:rPr>
            </w:pPr>
            <w:r w:rsidRPr="00CA2606">
              <w:rPr>
                <w:rFonts w:ascii="Times New Roman" w:eastAsia="Calibri" w:hAnsi="Times New Roman" w:cs="Times New Roman"/>
                <w:sz w:val="24"/>
                <w:szCs w:val="24"/>
                <w:lang w:eastAsia="ru-RU"/>
              </w:rPr>
              <w:t>Основная задача динамики. Сила. Масса. Законы механики Ньютона. Силы в природе. Сила тяжести и сила всемирного тяготения. Закон всемирного тяготения. Первая  космическая скорость. Движение планет и малых  тел Солнечной системы</w:t>
            </w:r>
            <w:proofErr w:type="gramStart"/>
            <w:r w:rsidRPr="00CA2606">
              <w:rPr>
                <w:rFonts w:ascii="Times New Roman" w:eastAsia="Calibri" w:hAnsi="Times New Roman" w:cs="Times New Roman"/>
                <w:sz w:val="24"/>
                <w:szCs w:val="24"/>
                <w:lang w:eastAsia="ru-RU"/>
              </w:rPr>
              <w:t xml:space="preserve"> .</w:t>
            </w:r>
            <w:proofErr w:type="gramEnd"/>
            <w:r w:rsidRPr="00CA2606">
              <w:rPr>
                <w:rFonts w:ascii="Times New Roman" w:eastAsia="Calibri" w:hAnsi="Times New Roman" w:cs="Times New Roman"/>
                <w:sz w:val="24"/>
                <w:szCs w:val="24"/>
                <w:lang w:eastAsia="ru-RU"/>
              </w:rPr>
              <w:t xml:space="preserve"> Вес. Невесомость</w:t>
            </w:r>
            <w:proofErr w:type="gramStart"/>
            <w:r w:rsidRPr="00CA2606">
              <w:rPr>
                <w:rFonts w:ascii="Times New Roman" w:eastAsia="Calibri" w:hAnsi="Times New Roman" w:cs="Times New Roman"/>
                <w:sz w:val="24"/>
                <w:szCs w:val="24"/>
                <w:lang w:eastAsia="ru-RU"/>
              </w:rPr>
              <w:t xml:space="preserve"> .</w:t>
            </w:r>
            <w:proofErr w:type="gramEnd"/>
            <w:r w:rsidRPr="00CA2606">
              <w:rPr>
                <w:rFonts w:ascii="Times New Roman" w:eastAsia="Calibri" w:hAnsi="Times New Roman" w:cs="Times New Roman"/>
                <w:sz w:val="24"/>
                <w:szCs w:val="24"/>
                <w:lang w:eastAsia="ru-RU"/>
              </w:rPr>
              <w:t xml:space="preserve"> Силы упругости . Сила трения </w:t>
            </w:r>
          </w:p>
        </w:tc>
        <w:tc>
          <w:tcPr>
            <w:tcW w:w="1134" w:type="dxa"/>
            <w:shd w:val="clear" w:color="auto" w:fill="auto"/>
          </w:tcPr>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p>
        </w:tc>
        <w:tc>
          <w:tcPr>
            <w:tcW w:w="1134" w:type="dxa"/>
            <w:vMerge/>
            <w:shd w:val="clear" w:color="auto" w:fill="auto"/>
          </w:tcPr>
          <w:p w:rsidR="00CA2606" w:rsidRPr="00CA2606" w:rsidRDefault="00CA2606" w:rsidP="00CA2606">
            <w:pPr>
              <w:spacing w:after="0" w:line="240" w:lineRule="auto"/>
              <w:jc w:val="center"/>
              <w:rPr>
                <w:rFonts w:ascii="Times New Roman" w:eastAsia="Calibri" w:hAnsi="Times New Roman" w:cs="Times New Roman"/>
                <w:sz w:val="24"/>
                <w:szCs w:val="24"/>
                <w:lang w:eastAsia="ru-RU"/>
              </w:rPr>
            </w:pPr>
          </w:p>
        </w:tc>
      </w:tr>
    </w:tbl>
    <w:p w:rsidR="00CA2606" w:rsidRPr="00CA2606" w:rsidRDefault="00CA2606" w:rsidP="00CA2606">
      <w:pPr>
        <w:tabs>
          <w:tab w:val="left" w:pos="1192"/>
        </w:tabs>
        <w:rPr>
          <w:rFonts w:ascii="Times New Roman" w:eastAsia="Times New Roman" w:hAnsi="Times New Roman" w:cs="Times New Roman"/>
          <w:i/>
          <w:sz w:val="24"/>
          <w:szCs w:val="24"/>
          <w:lang w:eastAsia="ru-RU"/>
        </w:rPr>
      </w:pPr>
    </w:p>
    <w:tbl>
      <w:tblPr>
        <w:tblpPr w:leftFromText="180" w:rightFromText="180" w:vertAnchor="text" w:tblpY="1"/>
        <w:tblOverlap w:val="neve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6442"/>
        <w:gridCol w:w="1134"/>
        <w:gridCol w:w="1134"/>
      </w:tblGrid>
      <w:tr w:rsidR="00CA2606" w:rsidRPr="00CA2606" w:rsidTr="008974CC">
        <w:trPr>
          <w:trHeight w:val="128"/>
        </w:trPr>
        <w:tc>
          <w:tcPr>
            <w:tcW w:w="2171" w:type="dxa"/>
            <w:vMerge w:val="restart"/>
            <w:shd w:val="clear" w:color="auto" w:fill="auto"/>
          </w:tcPr>
          <w:p w:rsidR="00CA2606" w:rsidRPr="00CA2606" w:rsidRDefault="00CA2606" w:rsidP="00CA2606">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Тема 1.3</w:t>
            </w:r>
          </w:p>
          <w:p w:rsidR="00CA2606" w:rsidRPr="00CA2606" w:rsidRDefault="00CA2606" w:rsidP="00CA2606">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 xml:space="preserve">Законы сохранения </w:t>
            </w:r>
            <w:proofErr w:type="gramStart"/>
            <w:r w:rsidRPr="00CA2606">
              <w:rPr>
                <w:rFonts w:ascii="Times New Roman" w:eastAsia="Times New Roman" w:hAnsi="Times New Roman" w:cs="Times New Roman"/>
                <w:sz w:val="24"/>
                <w:szCs w:val="24"/>
                <w:lang w:eastAsia="ru-RU"/>
              </w:rPr>
              <w:t>в</w:t>
            </w:r>
            <w:proofErr w:type="gramEnd"/>
          </w:p>
          <w:p w:rsidR="00CA2606" w:rsidRPr="00CA2606" w:rsidRDefault="00CA2606" w:rsidP="00CA2606">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механике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Содержание учебного материала:</w:t>
            </w: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4</w:t>
            </w: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394"/>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Комбинированное занятие: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Импульс тела. Импульс силы. Закон сохранения импульса. Реактивное движение. 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Консервативные силы. 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 Практическое применение физических знаний в повседневной жизни для использования простых механизмов, инструментов, транспортных средств.</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310"/>
        </w:trPr>
        <w:tc>
          <w:tcPr>
            <w:tcW w:w="8613" w:type="dxa"/>
            <w:gridSpan w:val="2"/>
            <w:tcBorders>
              <w:bottom w:val="single" w:sz="4" w:space="0" w:color="auto"/>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Решение задач с профессиональным направленностью по разделу «Механика»</w:t>
            </w:r>
          </w:p>
        </w:tc>
        <w:tc>
          <w:tcPr>
            <w:tcW w:w="1134" w:type="dxa"/>
            <w:tcBorders>
              <w:bottom w:val="single" w:sz="4" w:space="0" w:color="auto"/>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2</w:t>
            </w: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87"/>
        </w:trPr>
        <w:tc>
          <w:tcPr>
            <w:tcW w:w="8613" w:type="dxa"/>
            <w:gridSpan w:val="2"/>
            <w:tcBorders>
              <w:bottom w:val="single" w:sz="4" w:space="0" w:color="auto"/>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Раздел 2. Молекулярная физика и термодинамика</w:t>
            </w:r>
          </w:p>
        </w:tc>
        <w:tc>
          <w:tcPr>
            <w:tcW w:w="1134" w:type="dxa"/>
            <w:tcBorders>
              <w:bottom w:val="single" w:sz="4" w:space="0" w:color="auto"/>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38(12-4)</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79"/>
        </w:trPr>
        <w:tc>
          <w:tcPr>
            <w:tcW w:w="2171" w:type="dxa"/>
            <w:vMerge w:val="restart"/>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Тема 2.1</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lastRenderedPageBreak/>
              <w:t>Основы молекулярно</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кинетической теории</w:t>
            </w: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lastRenderedPageBreak/>
              <w:t>Содержание учебного материала:</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6</w:t>
            </w:r>
          </w:p>
        </w:tc>
        <w:tc>
          <w:tcPr>
            <w:tcW w:w="1134" w:type="dxa"/>
            <w:vMerge w:val="restart"/>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proofErr w:type="gramStart"/>
            <w:r w:rsidRPr="00CA2606">
              <w:rPr>
                <w:rFonts w:ascii="Times New Roman" w:eastAsia="Times New Roman" w:hAnsi="Times New Roman" w:cs="Times New Roman"/>
                <w:sz w:val="24"/>
                <w:szCs w:val="24"/>
                <w:lang w:eastAsia="ru-RU"/>
              </w:rPr>
              <w:t>ОК</w:t>
            </w:r>
            <w:proofErr w:type="gramEnd"/>
            <w:r w:rsidRPr="00CA2606">
              <w:rPr>
                <w:rFonts w:ascii="Times New Roman" w:eastAsia="Times New Roman" w:hAnsi="Times New Roman" w:cs="Times New Roman"/>
                <w:sz w:val="24"/>
                <w:szCs w:val="24"/>
                <w:lang w:eastAsia="ru-RU"/>
              </w:rPr>
              <w:t xml:space="preserve"> 01</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lastRenderedPageBreak/>
              <w:t>ОК02</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proofErr w:type="gramStart"/>
            <w:r w:rsidRPr="00CA2606">
              <w:rPr>
                <w:rFonts w:ascii="Times New Roman" w:eastAsia="Times New Roman" w:hAnsi="Times New Roman" w:cs="Times New Roman"/>
                <w:sz w:val="24"/>
                <w:szCs w:val="24"/>
                <w:lang w:eastAsia="ru-RU"/>
              </w:rPr>
              <w:t>ОК</w:t>
            </w:r>
            <w:proofErr w:type="gramEnd"/>
            <w:r w:rsidRPr="00CA2606">
              <w:rPr>
                <w:rFonts w:ascii="Times New Roman" w:eastAsia="Times New Roman" w:hAnsi="Times New Roman" w:cs="Times New Roman"/>
                <w:sz w:val="24"/>
                <w:szCs w:val="24"/>
                <w:lang w:eastAsia="ru-RU"/>
              </w:rPr>
              <w:t xml:space="preserve"> 03</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ОК04</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proofErr w:type="gramStart"/>
            <w:r w:rsidRPr="00CA2606">
              <w:rPr>
                <w:rFonts w:ascii="Times New Roman" w:eastAsia="Times New Roman" w:hAnsi="Times New Roman" w:cs="Times New Roman"/>
                <w:sz w:val="24"/>
                <w:szCs w:val="24"/>
                <w:lang w:eastAsia="ru-RU"/>
              </w:rPr>
              <w:t>ОК</w:t>
            </w:r>
            <w:proofErr w:type="gramEnd"/>
            <w:r w:rsidRPr="00CA2606">
              <w:rPr>
                <w:rFonts w:ascii="Times New Roman" w:eastAsia="Times New Roman" w:hAnsi="Times New Roman" w:cs="Times New Roman"/>
                <w:sz w:val="24"/>
                <w:szCs w:val="24"/>
                <w:lang w:eastAsia="ru-RU"/>
              </w:rPr>
              <w:t xml:space="preserve"> 05</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ОК06</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 xml:space="preserve">ОК07 </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222"/>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Комбинированное занятие: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 Идеальный газ. Давление газа. Основное уравнение молекулярно-кинетической теории газов. Температура и ее измерение. Абсолютный нуль температуры. Термодинамическая шкала температуры. Скорости движения молекул и их измерение. Уравнение состояния идеального газа. </w:t>
            </w:r>
            <w:proofErr w:type="spellStart"/>
            <w:r w:rsidRPr="00CA2606">
              <w:rPr>
                <w:rFonts w:ascii="Times New Roman" w:eastAsia="Times New Roman" w:hAnsi="Times New Roman" w:cs="Times New Roman"/>
                <w:sz w:val="24"/>
                <w:szCs w:val="24"/>
                <w:lang w:eastAsia="ru-RU"/>
              </w:rPr>
              <w:t>Изопроцессы</w:t>
            </w:r>
            <w:proofErr w:type="spellEnd"/>
            <w:r w:rsidRPr="00CA2606">
              <w:rPr>
                <w:rFonts w:ascii="Times New Roman" w:eastAsia="Times New Roman" w:hAnsi="Times New Roman" w:cs="Times New Roman"/>
                <w:sz w:val="24"/>
                <w:szCs w:val="24"/>
                <w:lang w:eastAsia="ru-RU"/>
              </w:rPr>
              <w:t xml:space="preserve"> и их графики. Газовые законы. Молярная газовая постоянная </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372"/>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 xml:space="preserve">Решение задач с профессиональной направленностью </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2</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496"/>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Лабораторные занятия:</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 xml:space="preserve">Лабораторная работа №1. Изучение одного из </w:t>
            </w:r>
            <w:proofErr w:type="spellStart"/>
            <w:r w:rsidRPr="00CA2606">
              <w:rPr>
                <w:rFonts w:ascii="Times New Roman" w:eastAsia="Times New Roman" w:hAnsi="Times New Roman" w:cs="Times New Roman"/>
                <w:sz w:val="24"/>
                <w:szCs w:val="24"/>
                <w:lang w:eastAsia="ru-RU"/>
              </w:rPr>
              <w:t>изопроцессов</w:t>
            </w:r>
            <w:proofErr w:type="spellEnd"/>
            <w:r w:rsidRPr="00CA2606">
              <w:rPr>
                <w:rFonts w:ascii="Times New Roman" w:eastAsia="Times New Roman" w:hAnsi="Times New Roman" w:cs="Times New Roman"/>
                <w:sz w:val="24"/>
                <w:szCs w:val="24"/>
                <w:lang w:eastAsia="ru-RU"/>
              </w:rPr>
              <w:t>.</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2</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353"/>
        </w:trPr>
        <w:tc>
          <w:tcPr>
            <w:tcW w:w="2171"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Тема 2.2</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Основы</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термодинамики</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Содержание учебного материала:</w:t>
            </w: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6</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1646"/>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Комбинированное занятие: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Внутренняя энергия системы. Внутренняя энергия идеального газа. Работа и теплота как формы передачи энергии. Теплоемкость. Удельная теплоемкость. Количество теплоты. Уравнение теплового баланса. Первое начало термодинамики. Адиабатный процесс. Второе начало термодинамики. Принцип действия тепловой машины. Тепловые двигатели. КПД теплового двигателя. Холодильные машины. Охрана природы.</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36"/>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Решение задач</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2</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81"/>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Решение задач с профессиональной направленностью</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8</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71"/>
        </w:trPr>
        <w:tc>
          <w:tcPr>
            <w:tcW w:w="2171"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Тема 2.3</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Агрегатные состояния</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вещества и фазовые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переходы</w:t>
            </w: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Содержание учебного материала:</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972"/>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Комбинированное занятие: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Испарение и конденсация. Насыщенный пар и его свойства. Абсолютная и</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Перегретый пар и его использование в технике. 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Упругие свойства твердых тел.</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 xml:space="preserve">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w:t>
            </w:r>
            <w:r w:rsidRPr="00CA2606">
              <w:rPr>
                <w:rFonts w:ascii="Times New Roman" w:eastAsia="Times New Roman" w:hAnsi="Times New Roman" w:cs="Times New Roman"/>
                <w:sz w:val="24"/>
                <w:szCs w:val="24"/>
                <w:lang w:eastAsia="ru-RU"/>
              </w:rPr>
              <w:lastRenderedPageBreak/>
              <w:t>тел. жидкости</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99"/>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Решение задач</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2</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184"/>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2</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942"/>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Лабораторные занятия:</w:t>
            </w:r>
          </w:p>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Лабораторная работа №2 Определение влажности воздуха.</w:t>
            </w:r>
          </w:p>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Лабораторная работа №3 Определение коэффициента поверхностного натяжения</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2</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2</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379"/>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Контрольная работа №1 «Молекулярная физика и термодинамика»</w:t>
            </w:r>
          </w:p>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Дифференцированный зачет</w:t>
            </w:r>
          </w:p>
        </w:tc>
        <w:tc>
          <w:tcPr>
            <w:tcW w:w="1134" w:type="dxa"/>
            <w:shd w:val="clear" w:color="auto" w:fill="auto"/>
          </w:tcPr>
          <w:p w:rsid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2</w:t>
            </w:r>
          </w:p>
          <w:p w:rsid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76"/>
        </w:trPr>
        <w:tc>
          <w:tcPr>
            <w:tcW w:w="8613" w:type="dxa"/>
            <w:gridSpan w:val="2"/>
            <w:tcBorders>
              <w:top w:val="single" w:sz="4" w:space="0" w:color="auto"/>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Раздел 3. Электродинамика</w:t>
            </w: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b/>
                <w:spacing w:val="-7"/>
                <w:w w:val="95"/>
                <w:sz w:val="24"/>
                <w:szCs w:val="24"/>
                <w:lang w:eastAsia="ru-RU"/>
              </w:rPr>
              <w:t>74</w:t>
            </w:r>
            <w:r w:rsidRPr="00CA2606">
              <w:rPr>
                <w:rFonts w:ascii="Times New Roman" w:eastAsia="Times New Roman" w:hAnsi="Times New Roman" w:cs="Times New Roman"/>
                <w:b/>
                <w:spacing w:val="-44"/>
                <w:w w:val="95"/>
                <w:sz w:val="24"/>
                <w:szCs w:val="24"/>
                <w:lang w:eastAsia="ru-RU"/>
              </w:rPr>
              <w:t xml:space="preserve"> </w:t>
            </w:r>
            <w:r w:rsidRPr="00CA2606">
              <w:rPr>
                <w:rFonts w:ascii="Times New Roman" w:eastAsia="Times New Roman" w:hAnsi="Times New Roman" w:cs="Times New Roman"/>
                <w:b/>
                <w:i/>
                <w:spacing w:val="-7"/>
                <w:w w:val="95"/>
                <w:sz w:val="24"/>
                <w:szCs w:val="24"/>
                <w:lang w:eastAsia="ru-RU"/>
              </w:rPr>
              <w:t>(34/18)</w:t>
            </w: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134"/>
        </w:trPr>
        <w:tc>
          <w:tcPr>
            <w:tcW w:w="8613" w:type="dxa"/>
            <w:gridSpan w:val="2"/>
            <w:tcBorders>
              <w:top w:val="single" w:sz="4" w:space="0" w:color="auto"/>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c>
          <w:tcPr>
            <w:tcW w:w="2171" w:type="dxa"/>
            <w:vMerge w:val="restart"/>
            <w:tcBorders>
              <w:top w:val="single" w:sz="4" w:space="0" w:color="auto"/>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Тема 3.1</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Электрическое поле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Содержание учебного материала:</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29"/>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Комбинированное занятие: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Электрические заряды. Элементарный электрический заряд. Закон сохранения</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заряда. Закон Кулона. Электрическая постоянная. Электрическое поле.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Напряженность электрического поля. Принцип суперпозиции полей. 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w:t>
            </w:r>
          </w:p>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sz w:val="24"/>
                <w:szCs w:val="24"/>
                <w:lang w:eastAsia="ru-RU"/>
              </w:rPr>
              <w:t>электрического поля. Электроемкость. Единицы электроемкости. Конденсаторы. Соединение конденсаторов в батарею. Энергия заряженного конденсатора. Энергия электрического поля. Применение конденсаторов</w:t>
            </w: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2</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517"/>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proofErr w:type="gramStart"/>
            <w:r w:rsidRPr="00CA2606">
              <w:rPr>
                <w:rFonts w:ascii="Times New Roman" w:eastAsia="Times New Roman" w:hAnsi="Times New Roman" w:cs="Times New Roman"/>
                <w:sz w:val="24"/>
                <w:szCs w:val="24"/>
                <w:lang w:eastAsia="ru-RU"/>
              </w:rPr>
              <w:t>ОК</w:t>
            </w:r>
            <w:proofErr w:type="gramEnd"/>
            <w:r w:rsidRPr="00CA2606">
              <w:rPr>
                <w:rFonts w:ascii="Times New Roman" w:eastAsia="Times New Roman" w:hAnsi="Times New Roman" w:cs="Times New Roman"/>
                <w:sz w:val="24"/>
                <w:szCs w:val="24"/>
                <w:lang w:eastAsia="ru-RU"/>
              </w:rPr>
              <w:t xml:space="preserve"> 01</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ОК02</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proofErr w:type="gramStart"/>
            <w:r w:rsidRPr="00CA2606">
              <w:rPr>
                <w:rFonts w:ascii="Times New Roman" w:eastAsia="Times New Roman" w:hAnsi="Times New Roman" w:cs="Times New Roman"/>
                <w:sz w:val="24"/>
                <w:szCs w:val="24"/>
                <w:lang w:eastAsia="ru-RU"/>
              </w:rPr>
              <w:t>ОК</w:t>
            </w:r>
            <w:proofErr w:type="gramEnd"/>
            <w:r w:rsidRPr="00CA2606">
              <w:rPr>
                <w:rFonts w:ascii="Times New Roman" w:eastAsia="Times New Roman" w:hAnsi="Times New Roman" w:cs="Times New Roman"/>
                <w:sz w:val="24"/>
                <w:szCs w:val="24"/>
                <w:lang w:eastAsia="ru-RU"/>
              </w:rPr>
              <w:t xml:space="preserve"> 03</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ОК04</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proofErr w:type="gramStart"/>
            <w:r w:rsidRPr="00CA2606">
              <w:rPr>
                <w:rFonts w:ascii="Times New Roman" w:eastAsia="Times New Roman" w:hAnsi="Times New Roman" w:cs="Times New Roman"/>
                <w:sz w:val="24"/>
                <w:szCs w:val="24"/>
                <w:lang w:eastAsia="ru-RU"/>
              </w:rPr>
              <w:t>ОК</w:t>
            </w:r>
            <w:proofErr w:type="gramEnd"/>
            <w:r w:rsidRPr="00CA2606">
              <w:rPr>
                <w:rFonts w:ascii="Times New Roman" w:eastAsia="Times New Roman" w:hAnsi="Times New Roman" w:cs="Times New Roman"/>
                <w:sz w:val="24"/>
                <w:szCs w:val="24"/>
                <w:lang w:eastAsia="ru-RU"/>
              </w:rPr>
              <w:t xml:space="preserve"> 05</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ОК06</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 xml:space="preserve">ОК07 </w:t>
            </w:r>
          </w:p>
        </w:tc>
      </w:tr>
      <w:tr w:rsidR="00CA2606" w:rsidRPr="00CA2606" w:rsidTr="008974CC">
        <w:trPr>
          <w:trHeight w:val="1837"/>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10</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17"/>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99"/>
        </w:trPr>
        <w:tc>
          <w:tcPr>
            <w:tcW w:w="2171"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2</w:t>
            </w: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80"/>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Лабораторные занятия:</w:t>
            </w:r>
          </w:p>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Лабораторная работа №4. Определение электрической емкости конденсаторов</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2</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62"/>
        </w:trPr>
        <w:tc>
          <w:tcPr>
            <w:tcW w:w="2171"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Тема 3.2</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 xml:space="preserve">Законы </w:t>
            </w:r>
            <w:proofErr w:type="gramStart"/>
            <w:r w:rsidRPr="00CA2606">
              <w:rPr>
                <w:rFonts w:ascii="Times New Roman" w:eastAsia="Times New Roman" w:hAnsi="Times New Roman" w:cs="Times New Roman"/>
                <w:sz w:val="24"/>
                <w:szCs w:val="24"/>
                <w:lang w:eastAsia="ru-RU"/>
              </w:rPr>
              <w:t>постоянного</w:t>
            </w:r>
            <w:proofErr w:type="gramEnd"/>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тока</w:t>
            </w: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Содержание учебного материала:</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10</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318"/>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Комбинированное занятие: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 xml:space="preserve">Условия, необходимые для возникновения и поддержания электрического тока. 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Температурный коэффициент сопротивления. Сверхпроводимость. Работа и мощность постоянного тока. Тепловое действие тока. Закон Джоуля Ленца. Электродвижущая сила источника тока. Закон Ома для полной цепи. </w:t>
            </w:r>
            <w:proofErr w:type="spellStart"/>
            <w:r w:rsidRPr="00CA2606">
              <w:rPr>
                <w:rFonts w:ascii="Times New Roman" w:eastAsia="Times New Roman" w:hAnsi="Times New Roman" w:cs="Times New Roman"/>
                <w:sz w:val="24"/>
                <w:szCs w:val="24"/>
                <w:lang w:eastAsia="ru-RU"/>
              </w:rPr>
              <w:t>Электрическиецепи</w:t>
            </w:r>
            <w:proofErr w:type="spellEnd"/>
            <w:r w:rsidRPr="00CA2606">
              <w:rPr>
                <w:rFonts w:ascii="Times New Roman" w:eastAsia="Times New Roman" w:hAnsi="Times New Roman" w:cs="Times New Roman"/>
                <w:sz w:val="24"/>
                <w:szCs w:val="24"/>
                <w:lang w:eastAsia="ru-RU"/>
              </w:rPr>
              <w:t xml:space="preserve">. Параллельное и последовательное соединение проводников. Законы Кирхгофа для узла. Соединение источников электрической энергии в батарею. </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109"/>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 xml:space="preserve">Решение задач с профессиональной направленностью </w:t>
            </w: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4</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813"/>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Лабораторные занятия:</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Лабораторная работа №5 Определение удельного сопротивления проводника.</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Лабораторная работа №6 Определение термического коэффициента</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сопротивления меди.</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Лабораторная работа №7 Измерение ЭДС и внутреннего сопротивления источника тока.</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Лабораторная работа №8 Изучение законов последовательного и параллельного соединений проводников.</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Лабораторная работа №9 Исследование зависимости мощности лампы накаливания от напряжения на её зажимах.</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Лабораторная работа №10 Определение КПД электроплитки.</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109"/>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Контрольная работа №2 «Электрическое поле. Законы постоянного тока»</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90"/>
        </w:trPr>
        <w:tc>
          <w:tcPr>
            <w:tcW w:w="2171"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Тема 3.3</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Электрический ток</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в различных</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roofErr w:type="gramStart"/>
            <w:r w:rsidRPr="00CA2606">
              <w:rPr>
                <w:rFonts w:ascii="Times New Roman" w:eastAsia="Times New Roman" w:hAnsi="Times New Roman" w:cs="Times New Roman"/>
                <w:sz w:val="24"/>
                <w:szCs w:val="24"/>
                <w:lang w:eastAsia="ru-RU"/>
              </w:rPr>
              <w:t>средах</w:t>
            </w:r>
            <w:proofErr w:type="gramEnd"/>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Содержание учебного материала:</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81"/>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Комбинированное занятие: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 xml:space="preserve">Электрический ток в металлах, в электролитах, газах, в вакууме. Электролиз. Закон электролиза Фарадея. Электрохимический эквивалент. Виды газовых разрядов. Термоэлектронная эмиссия. Плазма. Электрический ток в полупроводниках. Применение Собственная и примесная проводимость. P-n </w:t>
            </w:r>
            <w:proofErr w:type="spellStart"/>
            <w:r w:rsidRPr="00CA2606">
              <w:rPr>
                <w:rFonts w:ascii="Times New Roman" w:eastAsia="Times New Roman" w:hAnsi="Times New Roman" w:cs="Times New Roman"/>
                <w:sz w:val="24"/>
                <w:szCs w:val="24"/>
                <w:lang w:eastAsia="ru-RU"/>
              </w:rPr>
              <w:t>переход</w:t>
            </w:r>
            <w:proofErr w:type="gramStart"/>
            <w:r w:rsidRPr="00CA2606">
              <w:rPr>
                <w:rFonts w:ascii="Times New Roman" w:eastAsia="Times New Roman" w:hAnsi="Times New Roman" w:cs="Times New Roman"/>
                <w:sz w:val="24"/>
                <w:szCs w:val="24"/>
                <w:lang w:eastAsia="ru-RU"/>
              </w:rPr>
              <w:t>.п</w:t>
            </w:r>
            <w:proofErr w:type="gramEnd"/>
            <w:r w:rsidRPr="00CA2606">
              <w:rPr>
                <w:rFonts w:ascii="Times New Roman" w:eastAsia="Times New Roman" w:hAnsi="Times New Roman" w:cs="Times New Roman"/>
                <w:sz w:val="24"/>
                <w:szCs w:val="24"/>
                <w:lang w:eastAsia="ru-RU"/>
              </w:rPr>
              <w:t>олупроводников</w:t>
            </w:r>
            <w:proofErr w:type="spellEnd"/>
            <w:r w:rsidRPr="00CA2606">
              <w:rPr>
                <w:rFonts w:ascii="Times New Roman" w:eastAsia="Times New Roman" w:hAnsi="Times New Roman" w:cs="Times New Roman"/>
                <w:sz w:val="24"/>
                <w:szCs w:val="24"/>
                <w:lang w:eastAsia="ru-RU"/>
              </w:rPr>
              <w:t>. Полупроводниковые приборы.</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189"/>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Решение задач с профессиональной направленностью</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2</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562"/>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Лабораторные занятия:</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Лабораторная работа №11 Определение электрохимического эквивалента меди</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2</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131"/>
        </w:trPr>
        <w:tc>
          <w:tcPr>
            <w:tcW w:w="2171"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Тема 3.4</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Магнитное поле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Содержание учебного материала:</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467"/>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Комбинированное занятие: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Вектор индукции магнитного поля. Напряженность магнитного поля. Действие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магнитного поля на прямолинейный проводник с током. Взаимодействие токов. Сила Ампера. Применение силы Ампера. 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Определение удельного заряда.</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Магнитные свойства вещества. Магнитная проницаемость</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6</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49"/>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2</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337"/>
        </w:trPr>
        <w:tc>
          <w:tcPr>
            <w:tcW w:w="2171"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Тема 3.5</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Электромагнитная</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индукция</w:t>
            </w: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Содержание учебного материала:</w:t>
            </w: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2</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971"/>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Комбинированное занятие: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Явление электромагнитной индукции. Правило Ленца. Закон электромагнитной индукции. Вихревое электрическое поле. ЭДС индукции в движущихся проводниках. Явление самоиндукции. Индуктивность. Энергия магнитного поля тока. Взаимосвязь электрических и магнитных полей. Электромагнитное поле</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4"/>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Решение задач с профессиональной направленностью</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199"/>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302"/>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318"/>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Лабораторные занятия:</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Лабораторная работа №12 Изучение явления электромагнитной индукции</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95"/>
        </w:trPr>
        <w:tc>
          <w:tcPr>
            <w:tcW w:w="8613" w:type="dxa"/>
            <w:gridSpan w:val="2"/>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Контрольная работа №3 «Магнитное поле. Электромагнитная индукция»</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85"/>
        </w:trPr>
        <w:tc>
          <w:tcPr>
            <w:tcW w:w="8613" w:type="dxa"/>
            <w:gridSpan w:val="2"/>
            <w:tcBorders>
              <w:bottom w:val="single" w:sz="4" w:space="0" w:color="auto"/>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Раздел 4. Колебания и волны</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b/>
                <w:spacing w:val="-2"/>
                <w:w w:val="95"/>
                <w:sz w:val="24"/>
                <w:szCs w:val="24"/>
                <w:lang w:eastAsia="ru-RU"/>
              </w:rPr>
              <w:t>20</w:t>
            </w:r>
            <w:r w:rsidRPr="00CA2606">
              <w:rPr>
                <w:rFonts w:ascii="Times New Roman" w:eastAsia="Times New Roman" w:hAnsi="Times New Roman" w:cs="Times New Roman"/>
                <w:b/>
                <w:spacing w:val="-44"/>
                <w:w w:val="95"/>
                <w:sz w:val="24"/>
                <w:szCs w:val="24"/>
                <w:lang w:eastAsia="ru-RU"/>
              </w:rPr>
              <w:t xml:space="preserve"> </w:t>
            </w:r>
            <w:r w:rsidRPr="00CA2606">
              <w:rPr>
                <w:rFonts w:ascii="Times New Roman" w:eastAsia="Times New Roman" w:hAnsi="Times New Roman" w:cs="Times New Roman"/>
                <w:b/>
                <w:i/>
                <w:spacing w:val="-2"/>
                <w:w w:val="95"/>
                <w:sz w:val="24"/>
                <w:szCs w:val="24"/>
                <w:lang w:eastAsia="ru-RU"/>
              </w:rPr>
              <w:t>(8/2)</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61"/>
        </w:trPr>
        <w:tc>
          <w:tcPr>
            <w:tcW w:w="2171" w:type="dxa"/>
            <w:vMerge w:val="restart"/>
            <w:tcBorders>
              <w:top w:val="single" w:sz="4" w:space="0" w:color="auto"/>
              <w:right w:val="single" w:sz="4" w:space="0" w:color="auto"/>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Тема 4.1</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Механические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колебания и</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волны</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top w:val="single" w:sz="4" w:space="0" w:color="auto"/>
              <w:left w:val="single" w:sz="4" w:space="0" w:color="auto"/>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Содержание учебного материала:</w:t>
            </w: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4</w:t>
            </w: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336"/>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Комбинированное занятие: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Колебательное движение. Гармонические колебания. Свободные механические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колебания. Превращение энергии при колебательном движении. Свободные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затухающие механические колебания. Математический маятник. Пружинный маятник. Вынужденные механические колебания. Резонанс. Поперечные и продольные волны. Характеристики волны. Звуковые волны. Ультразвук и его применение</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168"/>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Содержание учебного материала:</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10</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3114"/>
        </w:trPr>
        <w:tc>
          <w:tcPr>
            <w:tcW w:w="2171"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Тема 4.2</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Электромагнитны</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колебания и</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волны</w:t>
            </w: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Комбинированное занятие: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тока. Резонанс в электрической цепи. Трансформаторы. Токи высокой частоты. Получение, передача и распределение электроэнергии. Электромагнитное поле как  особый вид материи. Электромагнитные волны. Свойства электромагнитных волн. Вибратор Герца. Открытый колебательный контур. Изобретение радио А.С. Поповым. Понятие о радиосвязи. Принцип радиосвязи. Применение электромагнитных волн </w:t>
            </w: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71"/>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bottom w:val="single" w:sz="4" w:space="0" w:color="auto"/>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Решение задач с профессиональной направленностью</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4"/>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bottom w:val="single" w:sz="4" w:space="0" w:color="auto"/>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Лабораторные занятия:</w:t>
            </w:r>
          </w:p>
        </w:tc>
        <w:tc>
          <w:tcPr>
            <w:tcW w:w="1134" w:type="dxa"/>
            <w:vMerge/>
            <w:tcBorders>
              <w:bottom w:val="single" w:sz="4" w:space="0" w:color="auto"/>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tcBorders>
              <w:bottom w:val="single" w:sz="4" w:space="0" w:color="auto"/>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522"/>
        </w:trPr>
        <w:tc>
          <w:tcPr>
            <w:tcW w:w="2171" w:type="dxa"/>
            <w:vMerge/>
            <w:tcBorders>
              <w:bottom w:val="nil"/>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bottom w:val="nil"/>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Лабораторная работа №13 Изучение работы трансформатора</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142"/>
        </w:trPr>
        <w:tc>
          <w:tcPr>
            <w:tcW w:w="8613" w:type="dxa"/>
            <w:gridSpan w:val="2"/>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Контрольная работа № 4 «Колебания и волны»</w:t>
            </w: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174"/>
        </w:trPr>
        <w:tc>
          <w:tcPr>
            <w:tcW w:w="8613" w:type="dxa"/>
            <w:gridSpan w:val="2"/>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Раздел 5. Оптика</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191"/>
        </w:trPr>
        <w:tc>
          <w:tcPr>
            <w:tcW w:w="2171"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Тема 5.1</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Природа света</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Содержание учебного материала:</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b/>
                <w:spacing w:val="-13"/>
                <w:sz w:val="24"/>
                <w:szCs w:val="24"/>
                <w:lang w:eastAsia="ru-RU"/>
              </w:rPr>
              <w:t>20</w:t>
            </w:r>
            <w:r w:rsidRPr="00CA2606">
              <w:rPr>
                <w:rFonts w:ascii="Times New Roman" w:eastAsia="Times New Roman" w:hAnsi="Times New Roman" w:cs="Times New Roman"/>
                <w:b/>
                <w:spacing w:val="-48"/>
                <w:sz w:val="24"/>
                <w:szCs w:val="24"/>
                <w:lang w:eastAsia="ru-RU"/>
              </w:rPr>
              <w:t xml:space="preserve"> </w:t>
            </w:r>
            <w:r w:rsidRPr="00CA2606">
              <w:rPr>
                <w:rFonts w:ascii="Times New Roman" w:eastAsia="Times New Roman" w:hAnsi="Times New Roman" w:cs="Times New Roman"/>
                <w:b/>
                <w:i/>
                <w:spacing w:val="-13"/>
                <w:sz w:val="24"/>
                <w:szCs w:val="24"/>
                <w:lang w:eastAsia="ru-RU"/>
              </w:rPr>
              <w:t>(4/-)</w:t>
            </w: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636"/>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Комбинированное занятие: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Точечный источник света. Скорость распространения света. Законы отражения и преломления света. Принцип Гюйгенса. Полное отражение. Линзы. Построение изображения в линзах. Формула тонкой линзы. Увеличение линзы. Глаз как оптическая система. Оптические приборы. Сила света. Освещённость. Законы освещенности.</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185"/>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Решение задач с профессиональной направленностью</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405"/>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Лабораторные занятия:</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Лабораторная работа №14 Определение показателя преломления стекла</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75"/>
        </w:trPr>
        <w:tc>
          <w:tcPr>
            <w:tcW w:w="2171" w:type="dxa"/>
            <w:vMerge w:val="restart"/>
            <w:tcBorders>
              <w:top w:val="nil"/>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Тема 5.2</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Волновые свойства</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света</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bottom w:val="single" w:sz="4" w:space="0" w:color="auto"/>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Содержание учебного материала:</w:t>
            </w: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599"/>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bottom w:val="single" w:sz="4" w:space="0" w:color="auto"/>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Комбинированное занятие: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 xml:space="preserve">Интерференция света. Когерентность световых лучей. Интерференция в </w:t>
            </w:r>
            <w:proofErr w:type="gramStart"/>
            <w:r w:rsidRPr="00CA2606">
              <w:rPr>
                <w:rFonts w:ascii="Times New Roman" w:eastAsia="Times New Roman" w:hAnsi="Times New Roman" w:cs="Times New Roman"/>
                <w:sz w:val="24"/>
                <w:szCs w:val="24"/>
                <w:lang w:eastAsia="ru-RU"/>
              </w:rPr>
              <w:t>тонких</w:t>
            </w:r>
            <w:proofErr w:type="gramEnd"/>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roofErr w:type="gramStart"/>
            <w:r w:rsidRPr="00CA2606">
              <w:rPr>
                <w:rFonts w:ascii="Times New Roman" w:eastAsia="Times New Roman" w:hAnsi="Times New Roman" w:cs="Times New Roman"/>
                <w:sz w:val="24"/>
                <w:szCs w:val="24"/>
                <w:lang w:eastAsia="ru-RU"/>
              </w:rPr>
              <w:t>пленках</w:t>
            </w:r>
            <w:proofErr w:type="gramEnd"/>
            <w:r w:rsidRPr="00CA2606">
              <w:rPr>
                <w:rFonts w:ascii="Times New Roman" w:eastAsia="Times New Roman" w:hAnsi="Times New Roman" w:cs="Times New Roman"/>
                <w:sz w:val="24"/>
                <w:szCs w:val="24"/>
                <w:lang w:eastAsia="ru-RU"/>
              </w:rPr>
              <w:t>. Кольца Ньютона. Использование интерференции в науке и технике.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Дифракция света. Дифракция на щели в параллельных лучах. Дифракционная</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решетка. Понятие о голографии. Поляризация поперечных волн. Поляризация света. Двойное лучепреломление. Поляроиды. Дисперсия света. Виды излучений. Виды спектров. Спектры испускания. Спектры поглощения. Спектральный анализ. Ультрафиолетовое излучение. Инфракрасное излучение. Рентгеновские лучи. Их природа и свойства. Шкала электромагнитных излучений</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486"/>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top w:val="single" w:sz="4" w:space="0" w:color="auto"/>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Лабораторные занятия:</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Лабораторная работа №15 Определение длины световой волны с помощью</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дифракционной решетки.</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Лабораторная работа №16 Наблюдение сплошного и линейчатого спектров</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9"/>
        </w:trPr>
        <w:tc>
          <w:tcPr>
            <w:tcW w:w="8613" w:type="dxa"/>
            <w:gridSpan w:val="2"/>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работа № 5 «Оптика»</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916"/>
        </w:trPr>
        <w:tc>
          <w:tcPr>
            <w:tcW w:w="2171"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Тема 5.3</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Специальная теория</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относительности</w:t>
            </w: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Комбинированное занятие: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Движение со скоростью света. Постулаты теории относительности и следствия из них. Инвариантность модуля скорости света в вакууме. Энергия покоя. Связь массы и энергии свободной частицы. Элементы релятивистской динамики</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5"/>
        </w:trPr>
        <w:tc>
          <w:tcPr>
            <w:tcW w:w="8613" w:type="dxa"/>
            <w:gridSpan w:val="2"/>
            <w:tcBorders>
              <w:top w:val="single" w:sz="4" w:space="0" w:color="auto"/>
              <w:bottom w:val="single" w:sz="4" w:space="0" w:color="auto"/>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roofErr w:type="gramStart"/>
            <w:r w:rsidRPr="00CA2606">
              <w:rPr>
                <w:rFonts w:ascii="Times New Roman" w:eastAsia="Times New Roman" w:hAnsi="Times New Roman" w:cs="Times New Roman"/>
                <w:sz w:val="24"/>
                <w:szCs w:val="24"/>
                <w:lang w:eastAsia="ru-RU"/>
              </w:rPr>
              <w:t>Раздел б</w:t>
            </w:r>
            <w:proofErr w:type="gramEnd"/>
            <w:r w:rsidRPr="00CA2606">
              <w:rPr>
                <w:rFonts w:ascii="Times New Roman" w:eastAsia="Times New Roman" w:hAnsi="Times New Roman" w:cs="Times New Roman"/>
                <w:sz w:val="24"/>
                <w:szCs w:val="24"/>
                <w:lang w:eastAsia="ru-RU"/>
              </w:rPr>
              <w:t>. Квантовая физика</w:t>
            </w:r>
          </w:p>
        </w:tc>
        <w:tc>
          <w:tcPr>
            <w:tcW w:w="1134" w:type="dxa"/>
            <w:tcBorders>
              <w:top w:val="single" w:sz="4" w:space="0" w:color="auto"/>
              <w:bottom w:val="single" w:sz="4" w:space="0" w:color="auto"/>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168"/>
        </w:trPr>
        <w:tc>
          <w:tcPr>
            <w:tcW w:w="2171"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Тема 6.1</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Квантовая оптика</w:t>
            </w: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Содержание учебного материала:</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4</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411"/>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Комбинированное занятие: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 xml:space="preserve">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w:t>
            </w:r>
            <w:proofErr w:type="spellStart"/>
            <w:r w:rsidRPr="00CA2606">
              <w:rPr>
                <w:rFonts w:ascii="Times New Roman" w:eastAsia="Times New Roman" w:hAnsi="Times New Roman" w:cs="Times New Roman"/>
                <w:sz w:val="24"/>
                <w:szCs w:val="24"/>
                <w:lang w:eastAsia="ru-RU"/>
              </w:rPr>
              <w:t>П.Н.Лебедева</w:t>
            </w:r>
            <w:proofErr w:type="spellEnd"/>
            <w:r w:rsidRPr="00CA2606">
              <w:rPr>
                <w:rFonts w:ascii="Times New Roman" w:eastAsia="Times New Roman" w:hAnsi="Times New Roman" w:cs="Times New Roman"/>
                <w:sz w:val="24"/>
                <w:szCs w:val="24"/>
                <w:lang w:eastAsia="ru-RU"/>
              </w:rPr>
              <w:t xml:space="preserve"> и </w:t>
            </w:r>
            <w:proofErr w:type="spellStart"/>
            <w:r w:rsidRPr="00CA2606">
              <w:rPr>
                <w:rFonts w:ascii="Times New Roman" w:eastAsia="Times New Roman" w:hAnsi="Times New Roman" w:cs="Times New Roman"/>
                <w:sz w:val="24"/>
                <w:szCs w:val="24"/>
                <w:lang w:eastAsia="ru-RU"/>
              </w:rPr>
              <w:t>Н.И.Вавилова</w:t>
            </w:r>
            <w:proofErr w:type="spellEnd"/>
            <w:r w:rsidRPr="00CA2606">
              <w:rPr>
                <w:rFonts w:ascii="Times New Roman" w:eastAsia="Times New Roman" w:hAnsi="Times New Roman" w:cs="Times New Roman"/>
                <w:sz w:val="24"/>
                <w:szCs w:val="24"/>
                <w:lang w:eastAsia="ru-RU"/>
              </w:rPr>
              <w:t>. Фотоэффект. Уравнение Эйнштейна для фотоэффекта. Внешний фотоэлектрический эффект. Внутренний фотоэффект.</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Типы фотоэлементов. Применение фотоэффекта</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62"/>
        </w:trPr>
        <w:tc>
          <w:tcPr>
            <w:tcW w:w="2171"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Тема 6.2</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Физика атома и  атомного ядра</w:t>
            </w: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Содержание учебного материала:</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804"/>
        </w:trPr>
        <w:tc>
          <w:tcPr>
            <w:tcW w:w="2171"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Комбинированное занятие</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Развитие взглядов на строение вещества. Модели строения атомного ядра.</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Закономерности в атомных спектрах водорода. Ядерная модель атома. Опыты:</w:t>
            </w:r>
          </w:p>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roofErr w:type="spellStart"/>
            <w:r w:rsidRPr="00CA2606">
              <w:rPr>
                <w:rFonts w:ascii="Times New Roman" w:eastAsia="Times New Roman" w:hAnsi="Times New Roman" w:cs="Times New Roman"/>
                <w:sz w:val="24"/>
                <w:szCs w:val="24"/>
                <w:lang w:eastAsia="ru-RU"/>
              </w:rPr>
              <w:t>Э.Резерфорда</w:t>
            </w:r>
            <w:proofErr w:type="spellEnd"/>
            <w:r w:rsidRPr="00CA2606">
              <w:rPr>
                <w:rFonts w:ascii="Times New Roman" w:eastAsia="Times New Roman" w:hAnsi="Times New Roman" w:cs="Times New Roman"/>
                <w:sz w:val="24"/>
                <w:szCs w:val="24"/>
                <w:lang w:eastAsia="ru-RU"/>
              </w:rPr>
              <w:t xml:space="preserve">. Модель атома водорода по </w:t>
            </w:r>
            <w:proofErr w:type="spellStart"/>
            <w:r w:rsidRPr="00CA2606">
              <w:rPr>
                <w:rFonts w:ascii="Times New Roman" w:eastAsia="Times New Roman" w:hAnsi="Times New Roman" w:cs="Times New Roman"/>
                <w:sz w:val="24"/>
                <w:szCs w:val="24"/>
                <w:lang w:eastAsia="ru-RU"/>
              </w:rPr>
              <w:t>Н.Бору</w:t>
            </w:r>
            <w:proofErr w:type="spellEnd"/>
            <w:r w:rsidRPr="00CA2606">
              <w:rPr>
                <w:rFonts w:ascii="Times New Roman" w:eastAsia="Times New Roman" w:hAnsi="Times New Roman" w:cs="Times New Roman"/>
                <w:sz w:val="24"/>
                <w:szCs w:val="24"/>
                <w:lang w:eastAsia="ru-RU"/>
              </w:rPr>
              <w:t xml:space="preserve">. Квантовые постулаты Бора. Лазеры. Радиоактивность. </w:t>
            </w:r>
            <w:r w:rsidRPr="00CA2606">
              <w:rPr>
                <w:rFonts w:ascii="Times New Roman" w:eastAsia="Times New Roman" w:hAnsi="Times New Roman" w:cs="Times New Roman"/>
                <w:sz w:val="24"/>
                <w:szCs w:val="24"/>
                <w:lang w:eastAsia="ru-RU"/>
              </w:rPr>
              <w:lastRenderedPageBreak/>
              <w:t>Закон радиоактивного распада. Радиоактивные превращения. Способы наблюдения и регистрации заряженных частиц. Эффект Вавилова - Черенкова. Строение атомного ядра. Дефект массы, энергия связи и устойчивость атомных ядер. Ядерные реакции. Ядерная энергетика. 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lastRenderedPageBreak/>
              <w:t>8</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237"/>
        </w:trPr>
        <w:tc>
          <w:tcPr>
            <w:tcW w:w="8613" w:type="dxa"/>
            <w:gridSpan w:val="2"/>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lastRenderedPageBreak/>
              <w:t>Контрольная работа № 6 «Квантовая физика»</w:t>
            </w: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319"/>
        </w:trPr>
        <w:tc>
          <w:tcPr>
            <w:tcW w:w="8613" w:type="dxa"/>
            <w:gridSpan w:val="2"/>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Промежуточная аттестация: экзамен</w:t>
            </w: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r w:rsidR="00CA2606" w:rsidRPr="00CA2606" w:rsidTr="008974CC">
        <w:trPr>
          <w:trHeight w:val="369"/>
        </w:trPr>
        <w:tc>
          <w:tcPr>
            <w:tcW w:w="2171" w:type="dxa"/>
            <w:tcBorders>
              <w:right w:val="nil"/>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left w:val="nil"/>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Всего:</w:t>
            </w:r>
          </w:p>
        </w:tc>
        <w:tc>
          <w:tcPr>
            <w:tcW w:w="1134" w:type="dxa"/>
            <w:tcBorders>
              <w:bottom w:val="single" w:sz="4" w:space="0" w:color="auto"/>
            </w:tcBorders>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w:t>
            </w:r>
          </w:p>
        </w:tc>
        <w:tc>
          <w:tcPr>
            <w:tcW w:w="1134" w:type="dxa"/>
            <w:shd w:val="clear" w:color="auto" w:fill="auto"/>
          </w:tcPr>
          <w:p w:rsidR="00CA2606" w:rsidRPr="00CA2606" w:rsidRDefault="00CA2606" w:rsidP="00CA2606">
            <w:pPr>
              <w:tabs>
                <w:tab w:val="left" w:pos="1192"/>
              </w:tabs>
              <w:spacing w:after="0" w:line="240" w:lineRule="auto"/>
              <w:jc w:val="both"/>
              <w:rPr>
                <w:rFonts w:ascii="Times New Roman" w:eastAsia="Times New Roman" w:hAnsi="Times New Roman" w:cs="Times New Roman"/>
                <w:sz w:val="24"/>
                <w:szCs w:val="24"/>
                <w:lang w:eastAsia="ru-RU"/>
              </w:rPr>
            </w:pPr>
          </w:p>
        </w:tc>
      </w:tr>
    </w:tbl>
    <w:p w:rsidR="00CA2606" w:rsidRPr="00CA2606" w:rsidRDefault="00CA2606" w:rsidP="00CA2606">
      <w:pPr>
        <w:tabs>
          <w:tab w:val="left" w:pos="1192"/>
        </w:tabs>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br w:type="textWrapping" w:clear="all"/>
      </w:r>
    </w:p>
    <w:p w:rsidR="00CA2606" w:rsidRPr="00CA2606" w:rsidRDefault="00CA2606" w:rsidP="00CA2606">
      <w:pPr>
        <w:tabs>
          <w:tab w:val="left" w:pos="1192"/>
        </w:tabs>
        <w:rPr>
          <w:rFonts w:ascii="Times New Roman" w:eastAsia="Times New Roman" w:hAnsi="Times New Roman" w:cs="Times New Roman"/>
          <w:sz w:val="24"/>
          <w:szCs w:val="24"/>
          <w:lang w:eastAsia="ru-RU"/>
        </w:rPr>
        <w:sectPr w:rsidR="00CA2606" w:rsidRPr="00CA2606" w:rsidSect="006B33AE">
          <w:type w:val="continuous"/>
          <w:pgSz w:w="11906" w:h="16838"/>
          <w:pgMar w:top="1134" w:right="1701" w:bottom="1134" w:left="851" w:header="709" w:footer="709" w:gutter="0"/>
          <w:cols w:space="708"/>
          <w:docGrid w:linePitch="360"/>
        </w:sectPr>
      </w:pPr>
    </w:p>
    <w:p w:rsidR="00CA2606" w:rsidRPr="00CA2606" w:rsidRDefault="00CA2606" w:rsidP="00CA2606">
      <w:pPr>
        <w:keepNext/>
        <w:spacing w:before="240" w:after="60" w:line="240" w:lineRule="auto"/>
        <w:jc w:val="center"/>
        <w:outlineLvl w:val="1"/>
        <w:rPr>
          <w:rFonts w:ascii="Times New Roman" w:eastAsia="Times New Roman" w:hAnsi="Times New Roman" w:cs="Times New Roman"/>
          <w:b/>
          <w:bCs/>
          <w:iCs/>
          <w:sz w:val="24"/>
          <w:szCs w:val="24"/>
          <w:lang w:val="x-none" w:eastAsia="x-none"/>
        </w:rPr>
      </w:pPr>
      <w:bookmarkStart w:id="1" w:name="_Toc126601915"/>
      <w:r w:rsidRPr="00CA2606">
        <w:rPr>
          <w:rFonts w:ascii="Times New Roman" w:eastAsia="Times New Roman" w:hAnsi="Times New Roman" w:cs="Times New Roman"/>
          <w:b/>
          <w:bCs/>
          <w:iCs/>
          <w:sz w:val="24"/>
          <w:szCs w:val="24"/>
          <w:lang w:val="x-none" w:eastAsia="x-none"/>
        </w:rPr>
        <w:lastRenderedPageBreak/>
        <w:t>3. УСЛОВИЯ РЕАЛИЗАЦИИ ПРОГРАММЫ ОБЩЕОБРАЗОВАТЕЛЬНОЙ ДИСЦИПЛИНЫ</w:t>
      </w:r>
      <w:bookmarkEnd w:id="1"/>
    </w:p>
    <w:p w:rsidR="00CA2606" w:rsidRPr="00CA2606" w:rsidRDefault="00CA2606" w:rsidP="00CA2606">
      <w:pPr>
        <w:spacing w:after="120" w:line="240" w:lineRule="auto"/>
        <w:ind w:firstLine="709"/>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3.1. Требования к минимальному материально-техническому обеспечению.</w:t>
      </w:r>
    </w:p>
    <w:p w:rsidR="00CA2606" w:rsidRPr="00CA2606" w:rsidRDefault="00CA2606" w:rsidP="00CA2606">
      <w:pPr>
        <w:spacing w:after="120" w:line="240" w:lineRule="auto"/>
        <w:ind w:firstLine="709"/>
        <w:jc w:val="both"/>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sz w:val="24"/>
          <w:szCs w:val="24"/>
          <w:lang w:eastAsia="ru-RU"/>
        </w:rPr>
        <w:t>Для реализации программы дисциплины присутствует учебный кабинет физики.</w:t>
      </w:r>
      <w:r w:rsidRPr="00CA2606">
        <w:rPr>
          <w:rFonts w:ascii="Times New Roman" w:eastAsia="Times New Roman" w:hAnsi="Times New Roman" w:cs="Times New Roman"/>
          <w:b/>
          <w:sz w:val="24"/>
          <w:szCs w:val="24"/>
          <w:lang w:eastAsia="ru-RU"/>
        </w:rPr>
        <w:t xml:space="preserve"> Оборудование учебного кабинета:</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1. Цифровая лаборатория по физике для учителя;</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2. Цифровая лаборатория по физике для ученика;</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3. Весы технические с разновесами;</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4. Комплект для лабораторного практикума по оптике;</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5. Комплект для лабораторного практикума по механике;</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6. Комплект для лабораторного практикума по молекулярной</w:t>
      </w:r>
      <w:r w:rsidRPr="00CA2606">
        <w:rPr>
          <w:rFonts w:ascii="Times New Roman" w:eastAsia="Times New Roman" w:hAnsi="Times New Roman" w:cs="Times New Roman"/>
          <w:sz w:val="24"/>
          <w:szCs w:val="24"/>
          <w:lang w:eastAsia="x-none"/>
        </w:rPr>
        <w:t xml:space="preserve"> </w:t>
      </w:r>
      <w:r w:rsidRPr="00CA2606">
        <w:rPr>
          <w:rFonts w:ascii="Times New Roman" w:eastAsia="Times New Roman" w:hAnsi="Times New Roman" w:cs="Times New Roman"/>
          <w:sz w:val="24"/>
          <w:szCs w:val="24"/>
          <w:lang w:val="x-none" w:eastAsia="x-none"/>
        </w:rPr>
        <w:t>физики и термодинамики;</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7.Комплект для лабораторного практикума по электричеству</w:t>
      </w:r>
      <w:r w:rsidRPr="00CA2606">
        <w:rPr>
          <w:rFonts w:ascii="Times New Roman" w:eastAsia="Times New Roman" w:hAnsi="Times New Roman" w:cs="Times New Roman"/>
          <w:sz w:val="24"/>
          <w:szCs w:val="24"/>
          <w:lang w:eastAsia="x-none"/>
        </w:rPr>
        <w:t xml:space="preserve"> </w:t>
      </w:r>
      <w:r w:rsidRPr="00CA2606">
        <w:rPr>
          <w:rFonts w:ascii="Times New Roman" w:eastAsia="Times New Roman" w:hAnsi="Times New Roman" w:cs="Times New Roman"/>
          <w:sz w:val="24"/>
          <w:szCs w:val="24"/>
          <w:lang w:val="x-none" w:eastAsia="x-none"/>
        </w:rPr>
        <w:t>(с генератором);</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8. Комплект для изучения возобновляемых источников</w:t>
      </w:r>
      <w:r w:rsidRPr="00CA2606">
        <w:rPr>
          <w:rFonts w:ascii="Times New Roman" w:eastAsia="Times New Roman" w:hAnsi="Times New Roman" w:cs="Times New Roman"/>
          <w:sz w:val="24"/>
          <w:szCs w:val="24"/>
          <w:lang w:eastAsia="x-none"/>
        </w:rPr>
        <w:t xml:space="preserve"> </w:t>
      </w:r>
      <w:r w:rsidRPr="00CA2606">
        <w:rPr>
          <w:rFonts w:ascii="Times New Roman" w:eastAsia="Times New Roman" w:hAnsi="Times New Roman" w:cs="Times New Roman"/>
          <w:sz w:val="24"/>
          <w:szCs w:val="24"/>
          <w:lang w:val="x-none" w:eastAsia="x-none"/>
        </w:rPr>
        <w:t xml:space="preserve">энергии (солнечной, ветровой энергии, </w:t>
      </w:r>
      <w:proofErr w:type="spellStart"/>
      <w:r w:rsidRPr="00CA2606">
        <w:rPr>
          <w:rFonts w:ascii="Times New Roman" w:eastAsia="Times New Roman" w:hAnsi="Times New Roman" w:cs="Times New Roman"/>
          <w:sz w:val="24"/>
          <w:szCs w:val="24"/>
          <w:lang w:val="x-none" w:eastAsia="x-none"/>
        </w:rPr>
        <w:t>био</w:t>
      </w:r>
      <w:proofErr w:type="spellEnd"/>
      <w:r w:rsidRPr="00CA2606">
        <w:rPr>
          <w:rFonts w:ascii="Times New Roman" w:eastAsia="Times New Roman" w:hAnsi="Times New Roman" w:cs="Times New Roman"/>
          <w:sz w:val="24"/>
          <w:szCs w:val="24"/>
          <w:lang w:val="x-none" w:eastAsia="x-none"/>
        </w:rPr>
        <w:t>-, механической и</w:t>
      </w:r>
      <w:r w:rsidRPr="00CA2606">
        <w:rPr>
          <w:rFonts w:ascii="Times New Roman" w:eastAsia="Times New Roman" w:hAnsi="Times New Roman" w:cs="Times New Roman"/>
          <w:sz w:val="24"/>
          <w:szCs w:val="24"/>
          <w:lang w:eastAsia="x-none"/>
        </w:rPr>
        <w:t xml:space="preserve"> </w:t>
      </w:r>
      <w:r w:rsidRPr="00CA2606">
        <w:rPr>
          <w:rFonts w:ascii="Times New Roman" w:eastAsia="Times New Roman" w:hAnsi="Times New Roman" w:cs="Times New Roman"/>
          <w:sz w:val="24"/>
          <w:szCs w:val="24"/>
          <w:lang w:val="x-none" w:eastAsia="x-none"/>
        </w:rPr>
        <w:t>термоэлектрической энергетики);</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9. Амперметр лабораторный;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10. Вольтметр лабораторный;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11. Колориметр с набором калориметрических тел;</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12. Термометр лабораторный;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13. Комплект для изучения основ механики, пневматики и</w:t>
      </w:r>
      <w:r w:rsidRPr="00CA2606">
        <w:rPr>
          <w:rFonts w:ascii="Times New Roman" w:eastAsia="Times New Roman" w:hAnsi="Times New Roman" w:cs="Times New Roman"/>
          <w:sz w:val="24"/>
          <w:szCs w:val="24"/>
          <w:lang w:eastAsia="x-none"/>
        </w:rPr>
        <w:t xml:space="preserve"> </w:t>
      </w:r>
      <w:r w:rsidRPr="00CA2606">
        <w:rPr>
          <w:rFonts w:ascii="Times New Roman" w:eastAsia="Times New Roman" w:hAnsi="Times New Roman" w:cs="Times New Roman"/>
          <w:sz w:val="24"/>
          <w:szCs w:val="24"/>
          <w:lang w:val="x-none" w:eastAsia="x-none"/>
        </w:rPr>
        <w:t>возобновляемых источников энергии;</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14. Барометр анероид;</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15. Блок питания регулируемый;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1 6. Веб-</w:t>
      </w:r>
      <w:proofErr w:type="spellStart"/>
      <w:r w:rsidRPr="00CA2606">
        <w:rPr>
          <w:rFonts w:ascii="Times New Roman" w:eastAsia="Times New Roman" w:hAnsi="Times New Roman" w:cs="Times New Roman"/>
          <w:sz w:val="24"/>
          <w:szCs w:val="24"/>
          <w:lang w:val="x-none" w:eastAsia="x-none"/>
        </w:rPr>
        <w:t>ҡамера</w:t>
      </w:r>
      <w:proofErr w:type="spellEnd"/>
      <w:r w:rsidRPr="00CA2606">
        <w:rPr>
          <w:rFonts w:ascii="Times New Roman" w:eastAsia="Times New Roman" w:hAnsi="Times New Roman" w:cs="Times New Roman"/>
          <w:sz w:val="24"/>
          <w:szCs w:val="24"/>
          <w:lang w:val="x-none" w:eastAsia="x-none"/>
        </w:rPr>
        <w:t xml:space="preserve"> на подвижном штативе;</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17. Видеокамера для работы с оптическими приборами;</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18. Генератор звуковой;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19. Гигрометр (психрометр);</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20. Груз наборный;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21. Динамометр демонстрационный;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22. Комплект посуды демонстрационной с принадлежностями;</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23. Манометр жидкостной демонстрационный;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24. Метр демонстрационный;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25. Микроскоп демонстрационный;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 xml:space="preserve">26. Насос вакуумный </w:t>
      </w:r>
      <w:proofErr w:type="spellStart"/>
      <w:r w:rsidRPr="00CA2606">
        <w:rPr>
          <w:rFonts w:ascii="Times New Roman" w:eastAsia="Times New Roman" w:hAnsi="Times New Roman" w:cs="Times New Roman"/>
          <w:sz w:val="24"/>
          <w:szCs w:val="24"/>
          <w:lang w:val="x-none" w:eastAsia="x-none"/>
        </w:rPr>
        <w:t>Комовского</w:t>
      </w:r>
      <w:proofErr w:type="spellEnd"/>
      <w:r w:rsidRPr="00CA2606">
        <w:rPr>
          <w:rFonts w:ascii="Times New Roman" w:eastAsia="Times New Roman" w:hAnsi="Times New Roman" w:cs="Times New Roman"/>
          <w:sz w:val="24"/>
          <w:szCs w:val="24"/>
          <w:lang w:val="x-none" w:eastAsia="x-none"/>
        </w:rPr>
        <w:t>;</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27. Столик подъемный;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28. Штатив демонстрационный физический;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29. Электроплитка;</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30. Набор демонстрационный по механическим явлениям;</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lastRenderedPageBreak/>
        <w:t>31. Набор демонстрационный по динамике вращательного движения;</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32. Набор демонстрационный по механическим колебаниям;</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33. Набор демонстрационный волновых явлений;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34. Ведерко Архимеда;</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35. Маятник Максвелла;</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36. Набор тел равного объема;</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37. Набор тел равной массы;</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38. Прибор для демонстрации атмосферного давления;</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39.Призма, наклоняющаяся с отвесом;</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40.Рычагдемонстрационный;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41.Сосуды сообщающиеся;</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42.Стакан отливной демонстрационный;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43.Трубка Ньютона;</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44.Шар Паскаля;</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45.Набор демонстрационный по молекулярной физике и</w:t>
      </w:r>
      <w:r w:rsidRPr="00CA2606">
        <w:rPr>
          <w:rFonts w:ascii="Times New Roman" w:eastAsia="Times New Roman" w:hAnsi="Times New Roman" w:cs="Times New Roman"/>
          <w:sz w:val="24"/>
          <w:szCs w:val="24"/>
          <w:lang w:eastAsia="x-none"/>
        </w:rPr>
        <w:t xml:space="preserve"> </w:t>
      </w:r>
      <w:r w:rsidRPr="00CA2606">
        <w:rPr>
          <w:rFonts w:ascii="Times New Roman" w:eastAsia="Times New Roman" w:hAnsi="Times New Roman" w:cs="Times New Roman"/>
          <w:sz w:val="24"/>
          <w:szCs w:val="24"/>
          <w:lang w:val="x-none" w:eastAsia="x-none"/>
        </w:rPr>
        <w:t>тепловым явлениям;</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46.Набор демонстрационный по газовым законам;</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47.Набор капилляров;</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48.Трубка для демонстрации конвекции в жидкости;</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49.Цилиндры свинцовые со стругом;</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50.Шар с кольцом;</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51.Высоковольтный источник;</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 xml:space="preserve">52.Генератор Ван-де- </w:t>
      </w:r>
      <w:proofErr w:type="spellStart"/>
      <w:r w:rsidRPr="00CA2606">
        <w:rPr>
          <w:rFonts w:ascii="Times New Roman" w:eastAsia="Times New Roman" w:hAnsi="Times New Roman" w:cs="Times New Roman"/>
          <w:sz w:val="24"/>
          <w:szCs w:val="24"/>
          <w:lang w:val="x-none" w:eastAsia="x-none"/>
        </w:rPr>
        <w:t>Граафа</w:t>
      </w:r>
      <w:proofErr w:type="spellEnd"/>
      <w:r w:rsidRPr="00CA2606">
        <w:rPr>
          <w:rFonts w:ascii="Times New Roman" w:eastAsia="Times New Roman" w:hAnsi="Times New Roman" w:cs="Times New Roman"/>
          <w:sz w:val="24"/>
          <w:szCs w:val="24"/>
          <w:lang w:val="x-none" w:eastAsia="x-none"/>
        </w:rPr>
        <w:t>;</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53.Дозиметр;</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54.Камертоны на резонансных ящиках;</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55.Комплект приборов и принадлежностей для демонстрации свойств электромагнитных волн;</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56.Комплект приборов для изучения принципов радиоприема и радиопередачи;</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57.Комплект проводов;</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58.Магнит дугообразный;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59.Магнит полосовой демонстрационный;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 xml:space="preserve">60.Машина </w:t>
      </w:r>
      <w:proofErr w:type="spellStart"/>
      <w:r w:rsidRPr="00CA2606">
        <w:rPr>
          <w:rFonts w:ascii="Times New Roman" w:eastAsia="Times New Roman" w:hAnsi="Times New Roman" w:cs="Times New Roman"/>
          <w:sz w:val="24"/>
          <w:szCs w:val="24"/>
          <w:lang w:val="x-none" w:eastAsia="x-none"/>
        </w:rPr>
        <w:t>электрофорная</w:t>
      </w:r>
      <w:proofErr w:type="spellEnd"/>
      <w:r w:rsidRPr="00CA2606">
        <w:rPr>
          <w:rFonts w:ascii="Times New Roman" w:eastAsia="Times New Roman" w:hAnsi="Times New Roman" w:cs="Times New Roman"/>
          <w:sz w:val="24"/>
          <w:szCs w:val="24"/>
          <w:lang w:val="x-none" w:eastAsia="x-none"/>
        </w:rPr>
        <w:t>;</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61.Маятник электростатический;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62.Набор по изучению магнитного поля Земли;</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62.Набор по изучению магнитного поля Земли;</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63.Набор демонстрационный по магнитному полю кольцевых токов;</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64.Набор демонстрационный по полупроводникам;</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65.Набор демонстрационный по постоянному току;</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lastRenderedPageBreak/>
        <w:t>66.Набор демонстрационный по электрическому току в вакууме;</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67.Набор демонстрационный по электродинамике;</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68.Набор для демонстрации магнитных полей;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69.Набор для демонстрации электрических полей;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70.Трансформатор учебный;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71.Палочка стеклянная;</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72.Палочка эбонитовая;</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73.Прибор Ленца;</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74.Стрелки магнитные на штативах;</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75.Султан электростатический;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76.Штативы изолирующие;</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77.Электромагнит разборный;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78.Набор демонстрационный по геометрической оптике;</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79.Набор демонстрационный по волновой оптике;</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80.Спектроскоп двухтрубный;</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81.Набор спектральных трубок с источником питания;</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82.Установка для изучения фотоэффекта;</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83.Набор демонстрационный по постоянной Планка;</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84. Комплект наглядных пособий для постоянного использования;</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85.Комплект портретов для оформления кабинета;</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86.Комплект демонстрационных учебных таблиц.</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w:t>
      </w:r>
    </w:p>
    <w:p w:rsidR="00CA2606" w:rsidRPr="00CA2606" w:rsidRDefault="00CA2606" w:rsidP="00CA2606">
      <w:pPr>
        <w:spacing w:after="120" w:line="240" w:lineRule="auto"/>
        <w:ind w:firstLine="709"/>
        <w:jc w:val="both"/>
        <w:rPr>
          <w:rFonts w:ascii="Times New Roman" w:eastAsia="Times New Roman" w:hAnsi="Times New Roman" w:cs="Times New Roman"/>
          <w:b/>
          <w:sz w:val="24"/>
          <w:szCs w:val="24"/>
          <w:lang w:val="x-none" w:eastAsia="x-none"/>
        </w:rPr>
      </w:pPr>
      <w:r w:rsidRPr="00CA2606">
        <w:rPr>
          <w:rFonts w:ascii="Times New Roman" w:eastAsia="Times New Roman" w:hAnsi="Times New Roman" w:cs="Times New Roman"/>
          <w:b/>
          <w:sz w:val="24"/>
          <w:szCs w:val="24"/>
          <w:lang w:val="x-none" w:eastAsia="x-none"/>
        </w:rPr>
        <w:t>3.2. Информационное обеспечение обучения</w:t>
      </w:r>
    </w:p>
    <w:p w:rsidR="00CA2606" w:rsidRPr="00CA2606" w:rsidRDefault="00CA2606" w:rsidP="00CA2606">
      <w:pPr>
        <w:spacing w:after="120" w:line="240" w:lineRule="auto"/>
        <w:ind w:firstLine="709"/>
        <w:jc w:val="both"/>
        <w:rPr>
          <w:rFonts w:ascii="Times New Roman" w:eastAsia="Calibri" w:hAnsi="Times New Roman" w:cs="Times New Roman"/>
          <w:b/>
          <w:sz w:val="24"/>
          <w:szCs w:val="24"/>
        </w:rPr>
      </w:pPr>
      <w:r w:rsidRPr="00CA2606">
        <w:rPr>
          <w:rFonts w:ascii="Times New Roman" w:eastAsia="Calibri" w:hAnsi="Times New Roman" w:cs="Times New Roman"/>
          <w:b/>
          <w:sz w:val="24"/>
          <w:szCs w:val="24"/>
        </w:rPr>
        <w:t>Основная литература:</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eastAsia="ru-RU"/>
        </w:rPr>
      </w:pPr>
      <w:r w:rsidRPr="00CA2606">
        <w:rPr>
          <w:rFonts w:ascii="Times New Roman" w:eastAsia="Calibri" w:hAnsi="Times New Roman" w:cs="Times New Roman"/>
          <w:sz w:val="24"/>
          <w:szCs w:val="24"/>
        </w:rPr>
        <w:t xml:space="preserve">1. </w:t>
      </w:r>
      <w:r w:rsidRPr="00CA2606">
        <w:rPr>
          <w:rFonts w:ascii="Times New Roman" w:eastAsia="Times New Roman" w:hAnsi="Times New Roman" w:cs="Times New Roman"/>
          <w:sz w:val="24"/>
          <w:szCs w:val="24"/>
          <w:lang w:eastAsia="ru-RU"/>
        </w:rPr>
        <w:t>Физика для профессий и специальностей технического профиля: учебник для СПО/ В.Ф.Дмитриева.-6-е изд. Стер</w:t>
      </w:r>
      <w:proofErr w:type="gramStart"/>
      <w:r w:rsidRPr="00CA2606">
        <w:rPr>
          <w:rFonts w:ascii="Times New Roman" w:eastAsia="Times New Roman" w:hAnsi="Times New Roman" w:cs="Times New Roman"/>
          <w:sz w:val="24"/>
          <w:szCs w:val="24"/>
          <w:lang w:eastAsia="ru-RU"/>
        </w:rPr>
        <w:t>.-</w:t>
      </w:r>
      <w:proofErr w:type="gramEnd"/>
      <w:r w:rsidRPr="00CA2606">
        <w:rPr>
          <w:rFonts w:ascii="Times New Roman" w:eastAsia="Times New Roman" w:hAnsi="Times New Roman" w:cs="Times New Roman"/>
          <w:sz w:val="24"/>
          <w:szCs w:val="24"/>
          <w:lang w:eastAsia="ru-RU"/>
        </w:rPr>
        <w:t>М.: Издательский центр «Академия», 2019.- 448с.</w:t>
      </w:r>
    </w:p>
    <w:p w:rsidR="00CA2606" w:rsidRPr="00CA2606" w:rsidRDefault="00CA2606" w:rsidP="00CA2606">
      <w:pPr>
        <w:spacing w:after="120" w:line="240" w:lineRule="auto"/>
        <w:ind w:firstLine="709"/>
        <w:jc w:val="both"/>
        <w:rPr>
          <w:rFonts w:ascii="Times New Roman" w:eastAsia="Times New Roman" w:hAnsi="Times New Roman" w:cs="Times New Roman"/>
          <w:color w:val="001329"/>
          <w:sz w:val="24"/>
          <w:szCs w:val="24"/>
          <w:shd w:val="clear" w:color="auto" w:fill="FFFFFF"/>
          <w:lang w:eastAsia="ru-RU"/>
        </w:rPr>
      </w:pPr>
      <w:r w:rsidRPr="00CA2606">
        <w:rPr>
          <w:rFonts w:ascii="Times New Roman" w:eastAsia="Times New Roman" w:hAnsi="Times New Roman" w:cs="Times New Roman"/>
          <w:sz w:val="24"/>
          <w:szCs w:val="24"/>
          <w:lang w:eastAsia="ru-RU"/>
        </w:rPr>
        <w:t xml:space="preserve">2. </w:t>
      </w:r>
      <w:r w:rsidRPr="00CA2606">
        <w:rPr>
          <w:rFonts w:ascii="Times New Roman" w:eastAsia="Times New Roman" w:hAnsi="Times New Roman" w:cs="Times New Roman"/>
          <w:color w:val="001329"/>
          <w:sz w:val="24"/>
          <w:szCs w:val="24"/>
          <w:shd w:val="clear" w:color="auto" w:fill="FFFFFF"/>
          <w:lang w:eastAsia="ru-RU"/>
        </w:rPr>
        <w:t xml:space="preserve">Физика : учебник / А.А. </w:t>
      </w:r>
      <w:proofErr w:type="spellStart"/>
      <w:r w:rsidRPr="00CA2606">
        <w:rPr>
          <w:rFonts w:ascii="Times New Roman" w:eastAsia="Times New Roman" w:hAnsi="Times New Roman" w:cs="Times New Roman"/>
          <w:color w:val="001329"/>
          <w:sz w:val="24"/>
          <w:szCs w:val="24"/>
          <w:shd w:val="clear" w:color="auto" w:fill="FFFFFF"/>
          <w:lang w:eastAsia="ru-RU"/>
        </w:rPr>
        <w:t>Пинский</w:t>
      </w:r>
      <w:proofErr w:type="spellEnd"/>
      <w:r w:rsidRPr="00CA2606">
        <w:rPr>
          <w:rFonts w:ascii="Times New Roman" w:eastAsia="Times New Roman" w:hAnsi="Times New Roman" w:cs="Times New Roman"/>
          <w:color w:val="001329"/>
          <w:sz w:val="24"/>
          <w:szCs w:val="24"/>
          <w:shd w:val="clear" w:color="auto" w:fill="FFFFFF"/>
          <w:lang w:eastAsia="ru-RU"/>
        </w:rPr>
        <w:t xml:space="preserve">, Г.Ю. </w:t>
      </w:r>
      <w:proofErr w:type="spellStart"/>
      <w:r w:rsidRPr="00CA2606">
        <w:rPr>
          <w:rFonts w:ascii="Times New Roman" w:eastAsia="Times New Roman" w:hAnsi="Times New Roman" w:cs="Times New Roman"/>
          <w:color w:val="001329"/>
          <w:sz w:val="24"/>
          <w:szCs w:val="24"/>
          <w:shd w:val="clear" w:color="auto" w:fill="FFFFFF"/>
          <w:lang w:eastAsia="ru-RU"/>
        </w:rPr>
        <w:t>Граковский</w:t>
      </w:r>
      <w:proofErr w:type="spellEnd"/>
      <w:r w:rsidRPr="00CA2606">
        <w:rPr>
          <w:rFonts w:ascii="Times New Roman" w:eastAsia="Times New Roman" w:hAnsi="Times New Roman" w:cs="Times New Roman"/>
          <w:color w:val="001329"/>
          <w:sz w:val="24"/>
          <w:szCs w:val="24"/>
          <w:shd w:val="clear" w:color="auto" w:fill="FFFFFF"/>
          <w:lang w:eastAsia="ru-RU"/>
        </w:rPr>
        <w:t xml:space="preserve"> ; под общ</w:t>
      </w:r>
      <w:proofErr w:type="gramStart"/>
      <w:r w:rsidRPr="00CA2606">
        <w:rPr>
          <w:rFonts w:ascii="Times New Roman" w:eastAsia="Times New Roman" w:hAnsi="Times New Roman" w:cs="Times New Roman"/>
          <w:color w:val="001329"/>
          <w:sz w:val="24"/>
          <w:szCs w:val="24"/>
          <w:shd w:val="clear" w:color="auto" w:fill="FFFFFF"/>
          <w:lang w:eastAsia="ru-RU"/>
        </w:rPr>
        <w:t>.</w:t>
      </w:r>
      <w:proofErr w:type="gramEnd"/>
      <w:r w:rsidRPr="00CA2606">
        <w:rPr>
          <w:rFonts w:ascii="Times New Roman" w:eastAsia="Times New Roman" w:hAnsi="Times New Roman" w:cs="Times New Roman"/>
          <w:color w:val="001329"/>
          <w:sz w:val="24"/>
          <w:szCs w:val="24"/>
          <w:shd w:val="clear" w:color="auto" w:fill="FFFFFF"/>
          <w:lang w:eastAsia="ru-RU"/>
        </w:rPr>
        <w:t xml:space="preserve"> </w:t>
      </w:r>
      <w:proofErr w:type="gramStart"/>
      <w:r w:rsidRPr="00CA2606">
        <w:rPr>
          <w:rFonts w:ascii="Times New Roman" w:eastAsia="Times New Roman" w:hAnsi="Times New Roman" w:cs="Times New Roman"/>
          <w:color w:val="001329"/>
          <w:sz w:val="24"/>
          <w:szCs w:val="24"/>
          <w:shd w:val="clear" w:color="auto" w:fill="FFFFFF"/>
          <w:lang w:eastAsia="ru-RU"/>
        </w:rPr>
        <w:t>р</w:t>
      </w:r>
      <w:proofErr w:type="gramEnd"/>
      <w:r w:rsidRPr="00CA2606">
        <w:rPr>
          <w:rFonts w:ascii="Times New Roman" w:eastAsia="Times New Roman" w:hAnsi="Times New Roman" w:cs="Times New Roman"/>
          <w:color w:val="001329"/>
          <w:sz w:val="24"/>
          <w:szCs w:val="24"/>
          <w:shd w:val="clear" w:color="auto" w:fill="FFFFFF"/>
          <w:lang w:eastAsia="ru-RU"/>
        </w:rPr>
        <w:t xml:space="preserve">ед. Ю.И. Дика, Н.С. </w:t>
      </w:r>
      <w:proofErr w:type="spellStart"/>
      <w:r w:rsidRPr="00CA2606">
        <w:rPr>
          <w:rFonts w:ascii="Times New Roman" w:eastAsia="Times New Roman" w:hAnsi="Times New Roman" w:cs="Times New Roman"/>
          <w:color w:val="001329"/>
          <w:sz w:val="24"/>
          <w:szCs w:val="24"/>
          <w:shd w:val="clear" w:color="auto" w:fill="FFFFFF"/>
          <w:lang w:eastAsia="ru-RU"/>
        </w:rPr>
        <w:t>Пурышевой</w:t>
      </w:r>
      <w:proofErr w:type="spellEnd"/>
      <w:r w:rsidRPr="00CA2606">
        <w:rPr>
          <w:rFonts w:ascii="Times New Roman" w:eastAsia="Times New Roman" w:hAnsi="Times New Roman" w:cs="Times New Roman"/>
          <w:color w:val="001329"/>
          <w:sz w:val="24"/>
          <w:szCs w:val="24"/>
          <w:shd w:val="clear" w:color="auto" w:fill="FFFFFF"/>
          <w:lang w:eastAsia="ru-RU"/>
        </w:rPr>
        <w:t xml:space="preserve">. — 4-е изд., </w:t>
      </w:r>
      <w:proofErr w:type="spellStart"/>
      <w:r w:rsidRPr="00CA2606">
        <w:rPr>
          <w:rFonts w:ascii="Times New Roman" w:eastAsia="Times New Roman" w:hAnsi="Times New Roman" w:cs="Times New Roman"/>
          <w:color w:val="001329"/>
          <w:sz w:val="24"/>
          <w:szCs w:val="24"/>
          <w:shd w:val="clear" w:color="auto" w:fill="FFFFFF"/>
          <w:lang w:eastAsia="ru-RU"/>
        </w:rPr>
        <w:t>испр</w:t>
      </w:r>
      <w:proofErr w:type="spellEnd"/>
      <w:r w:rsidRPr="00CA2606">
        <w:rPr>
          <w:rFonts w:ascii="Times New Roman" w:eastAsia="Times New Roman" w:hAnsi="Times New Roman" w:cs="Times New Roman"/>
          <w:color w:val="001329"/>
          <w:sz w:val="24"/>
          <w:szCs w:val="24"/>
          <w:shd w:val="clear" w:color="auto" w:fill="FFFFFF"/>
          <w:lang w:eastAsia="ru-RU"/>
        </w:rPr>
        <w:t>. — Москва</w:t>
      </w:r>
      <w:proofErr w:type="gramStart"/>
      <w:r w:rsidRPr="00CA2606">
        <w:rPr>
          <w:rFonts w:ascii="Times New Roman" w:eastAsia="Times New Roman" w:hAnsi="Times New Roman" w:cs="Times New Roman"/>
          <w:color w:val="001329"/>
          <w:sz w:val="24"/>
          <w:szCs w:val="24"/>
          <w:shd w:val="clear" w:color="auto" w:fill="FFFFFF"/>
          <w:lang w:eastAsia="ru-RU"/>
        </w:rPr>
        <w:t xml:space="preserve"> :</w:t>
      </w:r>
      <w:proofErr w:type="gramEnd"/>
      <w:r w:rsidRPr="00CA2606">
        <w:rPr>
          <w:rFonts w:ascii="Times New Roman" w:eastAsia="Times New Roman" w:hAnsi="Times New Roman" w:cs="Times New Roman"/>
          <w:color w:val="001329"/>
          <w:sz w:val="24"/>
          <w:szCs w:val="24"/>
          <w:shd w:val="clear" w:color="auto" w:fill="FFFFFF"/>
          <w:lang w:eastAsia="ru-RU"/>
        </w:rPr>
        <w:t xml:space="preserve"> ФОРУМ</w:t>
      </w:r>
      <w:proofErr w:type="gramStart"/>
      <w:r w:rsidRPr="00CA2606">
        <w:rPr>
          <w:rFonts w:ascii="Times New Roman" w:eastAsia="Times New Roman" w:hAnsi="Times New Roman" w:cs="Times New Roman"/>
          <w:color w:val="001329"/>
          <w:sz w:val="24"/>
          <w:szCs w:val="24"/>
          <w:shd w:val="clear" w:color="auto" w:fill="FFFFFF"/>
          <w:lang w:eastAsia="ru-RU"/>
        </w:rPr>
        <w:t xml:space="preserve"> :</w:t>
      </w:r>
      <w:proofErr w:type="gramEnd"/>
      <w:r w:rsidRPr="00CA2606">
        <w:rPr>
          <w:rFonts w:ascii="Times New Roman" w:eastAsia="Times New Roman" w:hAnsi="Times New Roman" w:cs="Times New Roman"/>
          <w:color w:val="001329"/>
          <w:sz w:val="24"/>
          <w:szCs w:val="24"/>
          <w:shd w:val="clear" w:color="auto" w:fill="FFFFFF"/>
          <w:lang w:eastAsia="ru-RU"/>
        </w:rPr>
        <w:t xml:space="preserve"> ИНФРА-М, 2022. — 560 с. — (</w:t>
      </w:r>
      <w:proofErr w:type="spellStart"/>
      <w:proofErr w:type="gramStart"/>
      <w:r w:rsidRPr="00CA2606">
        <w:rPr>
          <w:rFonts w:ascii="Times New Roman" w:eastAsia="Times New Roman" w:hAnsi="Times New Roman" w:cs="Times New Roman"/>
          <w:color w:val="001329"/>
          <w:sz w:val="24"/>
          <w:szCs w:val="24"/>
          <w:shd w:val="clear" w:color="auto" w:fill="FFFFFF"/>
          <w:lang w:eastAsia="ru-RU"/>
        </w:rPr>
        <w:t>C</w:t>
      </w:r>
      <w:proofErr w:type="gramEnd"/>
      <w:r w:rsidRPr="00CA2606">
        <w:rPr>
          <w:rFonts w:ascii="Times New Roman" w:eastAsia="Times New Roman" w:hAnsi="Times New Roman" w:cs="Times New Roman"/>
          <w:color w:val="001329"/>
          <w:sz w:val="24"/>
          <w:szCs w:val="24"/>
          <w:shd w:val="clear" w:color="auto" w:fill="FFFFFF"/>
          <w:lang w:eastAsia="ru-RU"/>
        </w:rPr>
        <w:t>реднее</w:t>
      </w:r>
      <w:proofErr w:type="spellEnd"/>
      <w:r w:rsidRPr="00CA2606">
        <w:rPr>
          <w:rFonts w:ascii="Times New Roman" w:eastAsia="Times New Roman" w:hAnsi="Times New Roman" w:cs="Times New Roman"/>
          <w:color w:val="001329"/>
          <w:sz w:val="24"/>
          <w:szCs w:val="24"/>
          <w:shd w:val="clear" w:color="auto" w:fill="FFFFFF"/>
          <w:lang w:eastAsia="ru-RU"/>
        </w:rPr>
        <w:t xml:space="preserve"> профессиональное образование). </w:t>
      </w:r>
    </w:p>
    <w:p w:rsidR="00CA2606" w:rsidRPr="00CA2606" w:rsidRDefault="00CA2606" w:rsidP="00CA2606">
      <w:pPr>
        <w:spacing w:after="120" w:line="240" w:lineRule="auto"/>
        <w:ind w:firstLine="709"/>
        <w:jc w:val="both"/>
        <w:rPr>
          <w:rFonts w:ascii="Times New Roman" w:eastAsia="Times New Roman" w:hAnsi="Times New Roman" w:cs="Times New Roman"/>
          <w:color w:val="001329"/>
          <w:sz w:val="24"/>
          <w:szCs w:val="24"/>
          <w:shd w:val="clear" w:color="auto" w:fill="FFFFFF"/>
          <w:lang w:eastAsia="ru-RU"/>
        </w:rPr>
      </w:pPr>
      <w:r w:rsidRPr="00CA2606">
        <w:rPr>
          <w:rFonts w:ascii="Times New Roman" w:eastAsia="Times New Roman" w:hAnsi="Times New Roman" w:cs="Times New Roman"/>
          <w:color w:val="001329"/>
          <w:sz w:val="24"/>
          <w:szCs w:val="24"/>
          <w:shd w:val="clear" w:color="auto" w:fill="FFFFFF"/>
          <w:lang w:eastAsia="ru-RU"/>
        </w:rPr>
        <w:t>3. Физика: лабораторные работы с вопросами и заданиями</w:t>
      </w:r>
      <w:proofErr w:type="gramStart"/>
      <w:r w:rsidRPr="00CA2606">
        <w:rPr>
          <w:rFonts w:ascii="Times New Roman" w:eastAsia="Times New Roman" w:hAnsi="Times New Roman" w:cs="Times New Roman"/>
          <w:color w:val="001329"/>
          <w:sz w:val="24"/>
          <w:szCs w:val="24"/>
          <w:shd w:val="clear" w:color="auto" w:fill="FFFFFF"/>
          <w:lang w:eastAsia="ru-RU"/>
        </w:rPr>
        <w:t xml:space="preserve"> :</w:t>
      </w:r>
      <w:proofErr w:type="gramEnd"/>
      <w:r w:rsidRPr="00CA2606">
        <w:rPr>
          <w:rFonts w:ascii="Times New Roman" w:eastAsia="Times New Roman" w:hAnsi="Times New Roman" w:cs="Times New Roman"/>
          <w:color w:val="001329"/>
          <w:sz w:val="24"/>
          <w:szCs w:val="24"/>
          <w:shd w:val="clear" w:color="auto" w:fill="FFFFFF"/>
          <w:lang w:eastAsia="ru-RU"/>
        </w:rPr>
        <w:t xml:space="preserve"> учебное пособие / О.М. Тарасов. — 2-е изд., </w:t>
      </w:r>
      <w:proofErr w:type="spellStart"/>
      <w:r w:rsidRPr="00CA2606">
        <w:rPr>
          <w:rFonts w:ascii="Times New Roman" w:eastAsia="Times New Roman" w:hAnsi="Times New Roman" w:cs="Times New Roman"/>
          <w:color w:val="001329"/>
          <w:sz w:val="24"/>
          <w:szCs w:val="24"/>
          <w:shd w:val="clear" w:color="auto" w:fill="FFFFFF"/>
          <w:lang w:eastAsia="ru-RU"/>
        </w:rPr>
        <w:t>испр</w:t>
      </w:r>
      <w:proofErr w:type="spellEnd"/>
      <w:r w:rsidRPr="00CA2606">
        <w:rPr>
          <w:rFonts w:ascii="Times New Roman" w:eastAsia="Times New Roman" w:hAnsi="Times New Roman" w:cs="Times New Roman"/>
          <w:color w:val="001329"/>
          <w:sz w:val="24"/>
          <w:szCs w:val="24"/>
          <w:shd w:val="clear" w:color="auto" w:fill="FFFFFF"/>
          <w:lang w:eastAsia="ru-RU"/>
        </w:rPr>
        <w:t>. и доп. — Москва : ФОРУМ</w:t>
      </w:r>
      <w:proofErr w:type="gramStart"/>
      <w:r w:rsidRPr="00CA2606">
        <w:rPr>
          <w:rFonts w:ascii="Times New Roman" w:eastAsia="Times New Roman" w:hAnsi="Times New Roman" w:cs="Times New Roman"/>
          <w:color w:val="001329"/>
          <w:sz w:val="24"/>
          <w:szCs w:val="24"/>
          <w:shd w:val="clear" w:color="auto" w:fill="FFFFFF"/>
          <w:lang w:eastAsia="ru-RU"/>
        </w:rPr>
        <w:t xml:space="preserve"> :</w:t>
      </w:r>
      <w:proofErr w:type="gramEnd"/>
      <w:r w:rsidRPr="00CA2606">
        <w:rPr>
          <w:rFonts w:ascii="Times New Roman" w:eastAsia="Times New Roman" w:hAnsi="Times New Roman" w:cs="Times New Roman"/>
          <w:color w:val="001329"/>
          <w:sz w:val="24"/>
          <w:szCs w:val="24"/>
          <w:shd w:val="clear" w:color="auto" w:fill="FFFFFF"/>
          <w:lang w:eastAsia="ru-RU"/>
        </w:rPr>
        <w:t xml:space="preserve"> ИНФРА-М, 2021. — 97 </w:t>
      </w:r>
      <w:proofErr w:type="gramStart"/>
      <w:r w:rsidRPr="00CA2606">
        <w:rPr>
          <w:rFonts w:ascii="Times New Roman" w:eastAsia="Times New Roman" w:hAnsi="Times New Roman" w:cs="Times New Roman"/>
          <w:color w:val="001329"/>
          <w:sz w:val="24"/>
          <w:szCs w:val="24"/>
          <w:shd w:val="clear" w:color="auto" w:fill="FFFFFF"/>
          <w:lang w:eastAsia="ru-RU"/>
        </w:rPr>
        <w:t>с</w:t>
      </w:r>
      <w:proofErr w:type="gramEnd"/>
      <w:r w:rsidRPr="00CA2606">
        <w:rPr>
          <w:rFonts w:ascii="Times New Roman" w:eastAsia="Times New Roman" w:hAnsi="Times New Roman" w:cs="Times New Roman"/>
          <w:color w:val="001329"/>
          <w:sz w:val="24"/>
          <w:szCs w:val="24"/>
          <w:shd w:val="clear" w:color="auto" w:fill="FFFFFF"/>
          <w:lang w:eastAsia="ru-RU"/>
        </w:rPr>
        <w:t>. — (Среднее профессиональное образование).</w:t>
      </w:r>
    </w:p>
    <w:p w:rsidR="00CA2606" w:rsidRPr="00CA2606" w:rsidRDefault="00CA2606" w:rsidP="00CA2606">
      <w:pPr>
        <w:spacing w:after="120" w:line="240" w:lineRule="auto"/>
        <w:ind w:firstLine="709"/>
        <w:jc w:val="both"/>
        <w:rPr>
          <w:rFonts w:ascii="Times New Roman" w:eastAsia="Times New Roman" w:hAnsi="Times New Roman" w:cs="Times New Roman"/>
          <w:b/>
          <w:color w:val="001329"/>
          <w:sz w:val="24"/>
          <w:szCs w:val="24"/>
          <w:shd w:val="clear" w:color="auto" w:fill="FFFFFF"/>
          <w:lang w:eastAsia="ru-RU"/>
        </w:rPr>
      </w:pPr>
      <w:r w:rsidRPr="00CA2606">
        <w:rPr>
          <w:rFonts w:ascii="Times New Roman" w:eastAsia="Times New Roman" w:hAnsi="Times New Roman" w:cs="Times New Roman"/>
          <w:b/>
          <w:color w:val="001329"/>
          <w:sz w:val="24"/>
          <w:szCs w:val="24"/>
          <w:shd w:val="clear" w:color="auto" w:fill="FFFFFF"/>
          <w:lang w:eastAsia="ru-RU"/>
        </w:rPr>
        <w:t>Дополнительная литература:</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color w:val="001329"/>
          <w:sz w:val="24"/>
          <w:szCs w:val="24"/>
          <w:shd w:val="clear" w:color="auto" w:fill="FFFFFF"/>
          <w:lang w:eastAsia="ru-RU"/>
        </w:rPr>
        <w:t xml:space="preserve">1. </w:t>
      </w:r>
      <w:r w:rsidRPr="00CA2606">
        <w:rPr>
          <w:rFonts w:ascii="Times New Roman" w:eastAsia="Times New Roman" w:hAnsi="Times New Roman" w:cs="Times New Roman"/>
          <w:sz w:val="24"/>
          <w:szCs w:val="24"/>
          <w:lang w:eastAsia="ru-RU"/>
        </w:rPr>
        <w:t xml:space="preserve">Физика: учебник для СПО / А.А. </w:t>
      </w:r>
      <w:proofErr w:type="spellStart"/>
      <w:r w:rsidRPr="00CA2606">
        <w:rPr>
          <w:rFonts w:ascii="Times New Roman" w:eastAsia="Times New Roman" w:hAnsi="Times New Roman" w:cs="Times New Roman"/>
          <w:sz w:val="24"/>
          <w:szCs w:val="24"/>
          <w:lang w:eastAsia="ru-RU"/>
        </w:rPr>
        <w:t>Пинский</w:t>
      </w:r>
      <w:proofErr w:type="spellEnd"/>
      <w:r w:rsidRPr="00CA2606">
        <w:rPr>
          <w:rFonts w:ascii="Times New Roman" w:eastAsia="Times New Roman" w:hAnsi="Times New Roman" w:cs="Times New Roman"/>
          <w:sz w:val="24"/>
          <w:szCs w:val="24"/>
          <w:lang w:eastAsia="ru-RU"/>
        </w:rPr>
        <w:t xml:space="preserve">, Г.Ю. </w:t>
      </w:r>
      <w:proofErr w:type="spellStart"/>
      <w:r w:rsidRPr="00CA2606">
        <w:rPr>
          <w:rFonts w:ascii="Times New Roman" w:eastAsia="Times New Roman" w:hAnsi="Times New Roman" w:cs="Times New Roman"/>
          <w:sz w:val="24"/>
          <w:szCs w:val="24"/>
          <w:lang w:eastAsia="ru-RU"/>
        </w:rPr>
        <w:t>Граковский</w:t>
      </w:r>
      <w:proofErr w:type="spellEnd"/>
      <w:r w:rsidRPr="00CA2606">
        <w:rPr>
          <w:rFonts w:ascii="Times New Roman" w:eastAsia="Times New Roman" w:hAnsi="Times New Roman" w:cs="Times New Roman"/>
          <w:sz w:val="24"/>
          <w:szCs w:val="24"/>
          <w:lang w:eastAsia="ru-RU"/>
        </w:rPr>
        <w:t>: под общ</w:t>
      </w:r>
      <w:proofErr w:type="gramStart"/>
      <w:r w:rsidRPr="00CA2606">
        <w:rPr>
          <w:rFonts w:ascii="Times New Roman" w:eastAsia="Times New Roman" w:hAnsi="Times New Roman" w:cs="Times New Roman"/>
          <w:sz w:val="24"/>
          <w:szCs w:val="24"/>
          <w:lang w:eastAsia="ru-RU"/>
        </w:rPr>
        <w:t>.</w:t>
      </w:r>
      <w:proofErr w:type="gramEnd"/>
      <w:r w:rsidRPr="00CA2606">
        <w:rPr>
          <w:rFonts w:ascii="Times New Roman" w:eastAsia="Times New Roman" w:hAnsi="Times New Roman" w:cs="Times New Roman"/>
          <w:sz w:val="24"/>
          <w:szCs w:val="24"/>
          <w:lang w:eastAsia="ru-RU"/>
        </w:rPr>
        <w:t xml:space="preserve"> </w:t>
      </w:r>
      <w:proofErr w:type="gramStart"/>
      <w:r w:rsidRPr="00CA2606">
        <w:rPr>
          <w:rFonts w:ascii="Times New Roman" w:eastAsia="Times New Roman" w:hAnsi="Times New Roman" w:cs="Times New Roman"/>
          <w:sz w:val="24"/>
          <w:szCs w:val="24"/>
          <w:lang w:eastAsia="ru-RU"/>
        </w:rPr>
        <w:t>р</w:t>
      </w:r>
      <w:proofErr w:type="gramEnd"/>
      <w:r w:rsidRPr="00CA2606">
        <w:rPr>
          <w:rFonts w:ascii="Times New Roman" w:eastAsia="Times New Roman" w:hAnsi="Times New Roman" w:cs="Times New Roman"/>
          <w:sz w:val="24"/>
          <w:szCs w:val="24"/>
          <w:lang w:eastAsia="ru-RU"/>
        </w:rPr>
        <w:t xml:space="preserve">ед. Ю.И. Дика. -4-е изд., </w:t>
      </w:r>
      <w:proofErr w:type="spellStart"/>
      <w:r w:rsidRPr="00CA2606">
        <w:rPr>
          <w:rFonts w:ascii="Times New Roman" w:eastAsia="Times New Roman" w:hAnsi="Times New Roman" w:cs="Times New Roman"/>
          <w:sz w:val="24"/>
          <w:szCs w:val="24"/>
          <w:lang w:eastAsia="ru-RU"/>
        </w:rPr>
        <w:t>испр</w:t>
      </w:r>
      <w:proofErr w:type="spellEnd"/>
      <w:r w:rsidRPr="00CA2606">
        <w:rPr>
          <w:rFonts w:ascii="Times New Roman" w:eastAsia="Times New Roman" w:hAnsi="Times New Roman" w:cs="Times New Roman"/>
          <w:sz w:val="24"/>
          <w:szCs w:val="24"/>
          <w:lang w:eastAsia="ru-RU"/>
        </w:rPr>
        <w:t>. – М.: Форум, 2019г.- 560с</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 xml:space="preserve">2. Физика: учебник для СПО  / А.А. </w:t>
      </w:r>
      <w:proofErr w:type="spellStart"/>
      <w:r w:rsidRPr="00CA2606">
        <w:rPr>
          <w:rFonts w:ascii="Times New Roman" w:eastAsia="Times New Roman" w:hAnsi="Times New Roman" w:cs="Times New Roman"/>
          <w:sz w:val="24"/>
          <w:szCs w:val="24"/>
          <w:lang w:eastAsia="ru-RU"/>
        </w:rPr>
        <w:t>Пинский</w:t>
      </w:r>
      <w:proofErr w:type="spellEnd"/>
      <w:r w:rsidRPr="00CA2606">
        <w:rPr>
          <w:rFonts w:ascii="Times New Roman" w:eastAsia="Times New Roman" w:hAnsi="Times New Roman" w:cs="Times New Roman"/>
          <w:sz w:val="24"/>
          <w:szCs w:val="24"/>
          <w:lang w:eastAsia="ru-RU"/>
        </w:rPr>
        <w:t xml:space="preserve">, Г.Ю. </w:t>
      </w:r>
      <w:proofErr w:type="spellStart"/>
      <w:r w:rsidRPr="00CA2606">
        <w:rPr>
          <w:rFonts w:ascii="Times New Roman" w:eastAsia="Times New Roman" w:hAnsi="Times New Roman" w:cs="Times New Roman"/>
          <w:sz w:val="24"/>
          <w:szCs w:val="24"/>
          <w:lang w:eastAsia="ru-RU"/>
        </w:rPr>
        <w:t>Граковский</w:t>
      </w:r>
      <w:proofErr w:type="spellEnd"/>
      <w:r w:rsidRPr="00CA2606">
        <w:rPr>
          <w:rFonts w:ascii="Times New Roman" w:eastAsia="Times New Roman" w:hAnsi="Times New Roman" w:cs="Times New Roman"/>
          <w:sz w:val="24"/>
          <w:szCs w:val="24"/>
          <w:lang w:eastAsia="ru-RU"/>
        </w:rPr>
        <w:t>: под общ</w:t>
      </w:r>
      <w:proofErr w:type="gramStart"/>
      <w:r w:rsidRPr="00CA2606">
        <w:rPr>
          <w:rFonts w:ascii="Times New Roman" w:eastAsia="Times New Roman" w:hAnsi="Times New Roman" w:cs="Times New Roman"/>
          <w:sz w:val="24"/>
          <w:szCs w:val="24"/>
          <w:lang w:eastAsia="ru-RU"/>
        </w:rPr>
        <w:t>.</w:t>
      </w:r>
      <w:proofErr w:type="gramEnd"/>
      <w:r w:rsidRPr="00CA2606">
        <w:rPr>
          <w:rFonts w:ascii="Times New Roman" w:eastAsia="Times New Roman" w:hAnsi="Times New Roman" w:cs="Times New Roman"/>
          <w:sz w:val="24"/>
          <w:szCs w:val="24"/>
          <w:lang w:eastAsia="ru-RU"/>
        </w:rPr>
        <w:t xml:space="preserve"> </w:t>
      </w:r>
      <w:proofErr w:type="gramStart"/>
      <w:r w:rsidRPr="00CA2606">
        <w:rPr>
          <w:rFonts w:ascii="Times New Roman" w:eastAsia="Times New Roman" w:hAnsi="Times New Roman" w:cs="Times New Roman"/>
          <w:sz w:val="24"/>
          <w:szCs w:val="24"/>
          <w:lang w:eastAsia="ru-RU"/>
        </w:rPr>
        <w:t>р</w:t>
      </w:r>
      <w:proofErr w:type="gramEnd"/>
      <w:r w:rsidRPr="00CA2606">
        <w:rPr>
          <w:rFonts w:ascii="Times New Roman" w:eastAsia="Times New Roman" w:hAnsi="Times New Roman" w:cs="Times New Roman"/>
          <w:sz w:val="24"/>
          <w:szCs w:val="24"/>
          <w:lang w:eastAsia="ru-RU"/>
        </w:rPr>
        <w:t xml:space="preserve">ед. Ю.И.Дика.-4-е изд., </w:t>
      </w:r>
      <w:proofErr w:type="spellStart"/>
      <w:r w:rsidRPr="00CA2606">
        <w:rPr>
          <w:rFonts w:ascii="Times New Roman" w:eastAsia="Times New Roman" w:hAnsi="Times New Roman" w:cs="Times New Roman"/>
          <w:sz w:val="24"/>
          <w:szCs w:val="24"/>
          <w:lang w:eastAsia="ru-RU"/>
        </w:rPr>
        <w:t>испр</w:t>
      </w:r>
      <w:proofErr w:type="spellEnd"/>
      <w:r w:rsidRPr="00CA2606">
        <w:rPr>
          <w:rFonts w:ascii="Times New Roman" w:eastAsia="Times New Roman" w:hAnsi="Times New Roman" w:cs="Times New Roman"/>
          <w:sz w:val="24"/>
          <w:szCs w:val="24"/>
          <w:lang w:eastAsia="ru-RU"/>
        </w:rPr>
        <w:t>. – М.: Форум, 2021г.- 560с.</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lastRenderedPageBreak/>
        <w:t>3. Задачи по физике: учебник для СПО / В.Ф. Дмитриева. - 7-е изд., стер</w:t>
      </w:r>
      <w:proofErr w:type="gramStart"/>
      <w:r w:rsidRPr="00CA2606">
        <w:rPr>
          <w:rFonts w:ascii="Times New Roman" w:eastAsia="Times New Roman" w:hAnsi="Times New Roman" w:cs="Times New Roman"/>
          <w:sz w:val="24"/>
          <w:szCs w:val="24"/>
          <w:lang w:eastAsia="ru-RU"/>
        </w:rPr>
        <w:t>.-</w:t>
      </w:r>
      <w:proofErr w:type="gramEnd"/>
      <w:r w:rsidRPr="00CA2606">
        <w:rPr>
          <w:rFonts w:ascii="Times New Roman" w:eastAsia="Times New Roman" w:hAnsi="Times New Roman" w:cs="Times New Roman"/>
          <w:sz w:val="24"/>
          <w:szCs w:val="24"/>
          <w:lang w:eastAsia="ru-RU"/>
        </w:rPr>
        <w:t>М.: ИЦ «Академия», 2018.-336с</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4. Сборник задач и вопросов по физике: учебник для СПО / Самойленко П.И., А.В. Сергеев. - 8е изд., стер</w:t>
      </w:r>
      <w:proofErr w:type="gramStart"/>
      <w:r w:rsidRPr="00CA2606">
        <w:rPr>
          <w:rFonts w:ascii="Times New Roman" w:eastAsia="Times New Roman" w:hAnsi="Times New Roman" w:cs="Times New Roman"/>
          <w:sz w:val="24"/>
          <w:szCs w:val="24"/>
          <w:lang w:eastAsia="ru-RU"/>
        </w:rPr>
        <w:t xml:space="preserve">., - </w:t>
      </w:r>
      <w:proofErr w:type="gramEnd"/>
      <w:r w:rsidRPr="00CA2606">
        <w:rPr>
          <w:rFonts w:ascii="Times New Roman" w:eastAsia="Times New Roman" w:hAnsi="Times New Roman" w:cs="Times New Roman"/>
          <w:sz w:val="24"/>
          <w:szCs w:val="24"/>
          <w:lang w:eastAsia="ru-RU"/>
        </w:rPr>
        <w:t>М.:ИЦ «Академия», 2018.-176с.</w:t>
      </w:r>
    </w:p>
    <w:p w:rsidR="00CA2606" w:rsidRPr="00CA2606" w:rsidRDefault="00CA2606" w:rsidP="00CA2606">
      <w:pPr>
        <w:spacing w:after="120" w:line="240" w:lineRule="auto"/>
        <w:ind w:firstLine="709"/>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5. Дмитриева В.Ф. Физика: учеб. пособие для техникумов/ Под ред. В.Л. Прокофьева</w:t>
      </w:r>
      <w:proofErr w:type="gramStart"/>
      <w:r w:rsidRPr="00CA2606">
        <w:rPr>
          <w:rFonts w:ascii="Times New Roman" w:eastAsia="Times New Roman" w:hAnsi="Times New Roman" w:cs="Times New Roman"/>
          <w:sz w:val="24"/>
          <w:szCs w:val="24"/>
          <w:lang w:eastAsia="ru-RU"/>
        </w:rPr>
        <w:t>.-</w:t>
      </w:r>
      <w:proofErr w:type="gramEnd"/>
      <w:r w:rsidRPr="00CA2606">
        <w:rPr>
          <w:rFonts w:ascii="Times New Roman" w:eastAsia="Times New Roman" w:hAnsi="Times New Roman" w:cs="Times New Roman"/>
          <w:sz w:val="24"/>
          <w:szCs w:val="24"/>
          <w:lang w:eastAsia="ru-RU"/>
        </w:rPr>
        <w:t>м.:</w:t>
      </w:r>
      <w:proofErr w:type="spellStart"/>
      <w:r w:rsidRPr="00CA2606">
        <w:rPr>
          <w:rFonts w:ascii="Times New Roman" w:eastAsia="Times New Roman" w:hAnsi="Times New Roman" w:cs="Times New Roman"/>
          <w:sz w:val="24"/>
          <w:szCs w:val="24"/>
          <w:lang w:eastAsia="ru-RU"/>
        </w:rPr>
        <w:t>Высш</w:t>
      </w:r>
      <w:proofErr w:type="spellEnd"/>
      <w:r w:rsidRPr="00CA2606">
        <w:rPr>
          <w:rFonts w:ascii="Times New Roman" w:eastAsia="Times New Roman" w:hAnsi="Times New Roman" w:cs="Times New Roman"/>
          <w:sz w:val="24"/>
          <w:szCs w:val="24"/>
          <w:lang w:eastAsia="ru-RU"/>
        </w:rPr>
        <w:t xml:space="preserve">. </w:t>
      </w:r>
      <w:proofErr w:type="spellStart"/>
      <w:r w:rsidRPr="00CA2606">
        <w:rPr>
          <w:rFonts w:ascii="Times New Roman" w:eastAsia="Times New Roman" w:hAnsi="Times New Roman" w:cs="Times New Roman"/>
          <w:sz w:val="24"/>
          <w:szCs w:val="24"/>
          <w:lang w:eastAsia="ru-RU"/>
        </w:rPr>
        <w:t>Шк</w:t>
      </w:r>
      <w:proofErr w:type="spellEnd"/>
      <w:r w:rsidRPr="00CA2606">
        <w:rPr>
          <w:rFonts w:ascii="Times New Roman" w:eastAsia="Times New Roman" w:hAnsi="Times New Roman" w:cs="Times New Roman"/>
          <w:sz w:val="24"/>
          <w:szCs w:val="24"/>
          <w:lang w:eastAsia="ru-RU"/>
        </w:rPr>
        <w:t>., 2020.-415 с.</w:t>
      </w:r>
    </w:p>
    <w:p w:rsidR="00CA2606" w:rsidRPr="00CA2606" w:rsidRDefault="00CA2606" w:rsidP="00CA2606">
      <w:pPr>
        <w:spacing w:after="120" w:line="240" w:lineRule="auto"/>
        <w:ind w:firstLine="709"/>
        <w:jc w:val="both"/>
        <w:rPr>
          <w:rFonts w:ascii="Times New Roman" w:eastAsia="Times New Roman" w:hAnsi="Times New Roman" w:cs="Times New Roman"/>
          <w:color w:val="001329"/>
          <w:sz w:val="24"/>
          <w:szCs w:val="24"/>
          <w:shd w:val="clear" w:color="auto" w:fill="FFFFFF"/>
          <w:lang w:eastAsia="ru-RU"/>
        </w:rPr>
      </w:pPr>
      <w:r w:rsidRPr="00CA2606">
        <w:rPr>
          <w:rFonts w:ascii="Times New Roman" w:eastAsia="Times New Roman" w:hAnsi="Times New Roman" w:cs="Times New Roman"/>
          <w:sz w:val="24"/>
          <w:szCs w:val="24"/>
          <w:lang w:eastAsia="ru-RU"/>
        </w:rPr>
        <w:t xml:space="preserve">6. </w:t>
      </w:r>
      <w:r w:rsidRPr="00CA2606">
        <w:rPr>
          <w:rFonts w:ascii="Times New Roman" w:eastAsia="Times New Roman" w:hAnsi="Times New Roman" w:cs="Times New Roman"/>
          <w:color w:val="001329"/>
          <w:sz w:val="24"/>
          <w:szCs w:val="24"/>
          <w:shd w:val="clear" w:color="auto" w:fill="FFFFFF"/>
          <w:lang w:eastAsia="ru-RU"/>
        </w:rPr>
        <w:t>Физика</w:t>
      </w:r>
      <w:proofErr w:type="gramStart"/>
      <w:r w:rsidRPr="00CA2606">
        <w:rPr>
          <w:rFonts w:ascii="Times New Roman" w:eastAsia="Times New Roman" w:hAnsi="Times New Roman" w:cs="Times New Roman"/>
          <w:color w:val="001329"/>
          <w:sz w:val="24"/>
          <w:szCs w:val="24"/>
          <w:shd w:val="clear" w:color="auto" w:fill="FFFFFF"/>
          <w:lang w:eastAsia="ru-RU"/>
        </w:rPr>
        <w:t xml:space="preserve"> :</w:t>
      </w:r>
      <w:proofErr w:type="gramEnd"/>
      <w:r w:rsidRPr="00CA2606">
        <w:rPr>
          <w:rFonts w:ascii="Times New Roman" w:eastAsia="Times New Roman" w:hAnsi="Times New Roman" w:cs="Times New Roman"/>
          <w:color w:val="001329"/>
          <w:sz w:val="24"/>
          <w:szCs w:val="24"/>
          <w:shd w:val="clear" w:color="auto" w:fill="FFFFFF"/>
          <w:lang w:eastAsia="ru-RU"/>
        </w:rPr>
        <w:t xml:space="preserve"> учебник / В.И. </w:t>
      </w:r>
      <w:proofErr w:type="spellStart"/>
      <w:r w:rsidRPr="00CA2606">
        <w:rPr>
          <w:rFonts w:ascii="Times New Roman" w:eastAsia="Times New Roman" w:hAnsi="Times New Roman" w:cs="Times New Roman"/>
          <w:color w:val="001329"/>
          <w:sz w:val="24"/>
          <w:szCs w:val="24"/>
          <w:shd w:val="clear" w:color="auto" w:fill="FFFFFF"/>
          <w:lang w:eastAsia="ru-RU"/>
        </w:rPr>
        <w:t>Демидченко</w:t>
      </w:r>
      <w:proofErr w:type="spellEnd"/>
      <w:r w:rsidRPr="00CA2606">
        <w:rPr>
          <w:rFonts w:ascii="Times New Roman" w:eastAsia="Times New Roman" w:hAnsi="Times New Roman" w:cs="Times New Roman"/>
          <w:color w:val="001329"/>
          <w:sz w:val="24"/>
          <w:szCs w:val="24"/>
          <w:shd w:val="clear" w:color="auto" w:fill="FFFFFF"/>
          <w:lang w:eastAsia="ru-RU"/>
        </w:rPr>
        <w:t xml:space="preserve">, И.В. </w:t>
      </w:r>
      <w:proofErr w:type="spellStart"/>
      <w:r w:rsidRPr="00CA2606">
        <w:rPr>
          <w:rFonts w:ascii="Times New Roman" w:eastAsia="Times New Roman" w:hAnsi="Times New Roman" w:cs="Times New Roman"/>
          <w:color w:val="001329"/>
          <w:sz w:val="24"/>
          <w:szCs w:val="24"/>
          <w:shd w:val="clear" w:color="auto" w:fill="FFFFFF"/>
          <w:lang w:eastAsia="ru-RU"/>
        </w:rPr>
        <w:t>Демидченко</w:t>
      </w:r>
      <w:proofErr w:type="spellEnd"/>
      <w:r w:rsidRPr="00CA2606">
        <w:rPr>
          <w:rFonts w:ascii="Times New Roman" w:eastAsia="Times New Roman" w:hAnsi="Times New Roman" w:cs="Times New Roman"/>
          <w:color w:val="001329"/>
          <w:sz w:val="24"/>
          <w:szCs w:val="24"/>
          <w:shd w:val="clear" w:color="auto" w:fill="FFFFFF"/>
          <w:lang w:eastAsia="ru-RU"/>
        </w:rPr>
        <w:t xml:space="preserve">. — 6-е изд., </w:t>
      </w:r>
      <w:proofErr w:type="spellStart"/>
      <w:r w:rsidRPr="00CA2606">
        <w:rPr>
          <w:rFonts w:ascii="Times New Roman" w:eastAsia="Times New Roman" w:hAnsi="Times New Roman" w:cs="Times New Roman"/>
          <w:color w:val="001329"/>
          <w:sz w:val="24"/>
          <w:szCs w:val="24"/>
          <w:shd w:val="clear" w:color="auto" w:fill="FFFFFF"/>
          <w:lang w:eastAsia="ru-RU"/>
        </w:rPr>
        <w:t>перераб</w:t>
      </w:r>
      <w:proofErr w:type="spellEnd"/>
      <w:r w:rsidRPr="00CA2606">
        <w:rPr>
          <w:rFonts w:ascii="Times New Roman" w:eastAsia="Times New Roman" w:hAnsi="Times New Roman" w:cs="Times New Roman"/>
          <w:color w:val="001329"/>
          <w:sz w:val="24"/>
          <w:szCs w:val="24"/>
          <w:shd w:val="clear" w:color="auto" w:fill="FFFFFF"/>
          <w:lang w:eastAsia="ru-RU"/>
        </w:rPr>
        <w:t>. и доп. — Москва : ИНФРА-М, 2021. — 581 с. + Доп. Материалы</w:t>
      </w:r>
    </w:p>
    <w:p w:rsidR="00CA2606" w:rsidRPr="00CA2606" w:rsidRDefault="00CA2606" w:rsidP="00CA2606">
      <w:pPr>
        <w:spacing w:after="120" w:line="240" w:lineRule="auto"/>
        <w:ind w:firstLine="709"/>
        <w:jc w:val="both"/>
        <w:rPr>
          <w:rFonts w:ascii="Times New Roman" w:eastAsia="Calibri" w:hAnsi="Times New Roman" w:cs="Times New Roman"/>
          <w:sz w:val="24"/>
          <w:szCs w:val="24"/>
        </w:rPr>
      </w:pPr>
      <w:r w:rsidRPr="00CA2606">
        <w:rPr>
          <w:rFonts w:ascii="Times New Roman" w:eastAsia="Times New Roman" w:hAnsi="Times New Roman" w:cs="Times New Roman"/>
          <w:color w:val="001329"/>
          <w:sz w:val="24"/>
          <w:szCs w:val="24"/>
          <w:shd w:val="clear" w:color="auto" w:fill="FFFFFF"/>
          <w:lang w:eastAsia="ru-RU"/>
        </w:rPr>
        <w:t>7. Физика в примерах и задачах</w:t>
      </w:r>
      <w:proofErr w:type="gramStart"/>
      <w:r w:rsidRPr="00CA2606">
        <w:rPr>
          <w:rFonts w:ascii="Times New Roman" w:eastAsia="Times New Roman" w:hAnsi="Times New Roman" w:cs="Times New Roman"/>
          <w:color w:val="001329"/>
          <w:sz w:val="24"/>
          <w:szCs w:val="24"/>
          <w:shd w:val="clear" w:color="auto" w:fill="FFFFFF"/>
          <w:lang w:eastAsia="ru-RU"/>
        </w:rPr>
        <w:t xml:space="preserve"> :</w:t>
      </w:r>
      <w:proofErr w:type="gramEnd"/>
      <w:r w:rsidRPr="00CA2606">
        <w:rPr>
          <w:rFonts w:ascii="Times New Roman" w:eastAsia="Times New Roman" w:hAnsi="Times New Roman" w:cs="Times New Roman"/>
          <w:color w:val="001329"/>
          <w:sz w:val="24"/>
          <w:szCs w:val="24"/>
          <w:shd w:val="clear" w:color="auto" w:fill="FFFFFF"/>
          <w:lang w:eastAsia="ru-RU"/>
        </w:rPr>
        <w:t xml:space="preserve"> учебное пособие / Е.И. Дмитриева, Л.Д. Иевлева, Л.Д. Костюченко. - 2-е изд., </w:t>
      </w:r>
      <w:proofErr w:type="spellStart"/>
      <w:r w:rsidRPr="00CA2606">
        <w:rPr>
          <w:rFonts w:ascii="Times New Roman" w:eastAsia="Times New Roman" w:hAnsi="Times New Roman" w:cs="Times New Roman"/>
          <w:color w:val="001329"/>
          <w:sz w:val="24"/>
          <w:szCs w:val="24"/>
          <w:shd w:val="clear" w:color="auto" w:fill="FFFFFF"/>
          <w:lang w:eastAsia="ru-RU"/>
        </w:rPr>
        <w:t>перераб</w:t>
      </w:r>
      <w:proofErr w:type="spellEnd"/>
      <w:r w:rsidRPr="00CA2606">
        <w:rPr>
          <w:rFonts w:ascii="Times New Roman" w:eastAsia="Times New Roman" w:hAnsi="Times New Roman" w:cs="Times New Roman"/>
          <w:color w:val="001329"/>
          <w:sz w:val="24"/>
          <w:szCs w:val="24"/>
          <w:shd w:val="clear" w:color="auto" w:fill="FFFFFF"/>
          <w:lang w:eastAsia="ru-RU"/>
        </w:rPr>
        <w:t>. и доп. - Москва : ФОРУМ</w:t>
      </w:r>
      <w:proofErr w:type="gramStart"/>
      <w:r w:rsidRPr="00CA2606">
        <w:rPr>
          <w:rFonts w:ascii="Times New Roman" w:eastAsia="Times New Roman" w:hAnsi="Times New Roman" w:cs="Times New Roman"/>
          <w:color w:val="001329"/>
          <w:sz w:val="24"/>
          <w:szCs w:val="24"/>
          <w:shd w:val="clear" w:color="auto" w:fill="FFFFFF"/>
          <w:lang w:eastAsia="ru-RU"/>
        </w:rPr>
        <w:t xml:space="preserve"> :</w:t>
      </w:r>
      <w:proofErr w:type="gramEnd"/>
      <w:r w:rsidRPr="00CA2606">
        <w:rPr>
          <w:rFonts w:ascii="Times New Roman" w:eastAsia="Times New Roman" w:hAnsi="Times New Roman" w:cs="Times New Roman"/>
          <w:color w:val="001329"/>
          <w:sz w:val="24"/>
          <w:szCs w:val="24"/>
          <w:shd w:val="clear" w:color="auto" w:fill="FFFFFF"/>
          <w:lang w:eastAsia="ru-RU"/>
        </w:rPr>
        <w:t xml:space="preserve"> ИНФРА-М, 2021. - 512 с. - (Профессиональное образование). </w:t>
      </w:r>
    </w:p>
    <w:p w:rsidR="00CA2606" w:rsidRPr="00CA2606" w:rsidRDefault="00CA2606" w:rsidP="00CA2606">
      <w:pPr>
        <w:spacing w:before="120" w:after="120" w:line="240" w:lineRule="auto"/>
        <w:jc w:val="both"/>
        <w:rPr>
          <w:rFonts w:ascii="Times New Roman" w:eastAsia="Times New Roman" w:hAnsi="Times New Roman" w:cs="Times New Roman"/>
          <w:sz w:val="24"/>
          <w:szCs w:val="24"/>
          <w:lang w:eastAsia="x-none"/>
        </w:rPr>
      </w:pPr>
    </w:p>
    <w:p w:rsidR="00CA2606" w:rsidRPr="00CA2606" w:rsidRDefault="00CA2606" w:rsidP="00CA2606">
      <w:pPr>
        <w:keepNext/>
        <w:spacing w:before="240" w:after="60" w:line="240" w:lineRule="auto"/>
        <w:jc w:val="center"/>
        <w:outlineLvl w:val="0"/>
        <w:rPr>
          <w:rFonts w:ascii="Times New Roman" w:eastAsia="Times New Roman" w:hAnsi="Times New Roman" w:cs="Times New Roman"/>
          <w:bCs/>
          <w:kern w:val="32"/>
          <w:sz w:val="24"/>
          <w:szCs w:val="24"/>
          <w:lang w:val="x-none" w:eastAsia="x-none"/>
        </w:rPr>
      </w:pPr>
      <w:bookmarkStart w:id="2" w:name="_Toc126601916"/>
      <w:r w:rsidRPr="00CA2606">
        <w:rPr>
          <w:rFonts w:ascii="Times New Roman" w:eastAsia="Times New Roman" w:hAnsi="Times New Roman" w:cs="Times New Roman"/>
          <w:b/>
          <w:bCs/>
          <w:kern w:val="32"/>
          <w:sz w:val="24"/>
          <w:szCs w:val="24"/>
          <w:lang w:val="x-none" w:eastAsia="x-none"/>
        </w:rPr>
        <w:t>4. КОНТРОЛЬ И ОЦЕНКА РЕЗУЛЬТАТОВ ОСВОЕНИЯ ДИСЦИПЛИНЫ</w:t>
      </w:r>
      <w:bookmarkEnd w:id="2"/>
    </w:p>
    <w:p w:rsidR="00CA2606" w:rsidRPr="00CA2606" w:rsidRDefault="00CA2606" w:rsidP="00CA2606">
      <w:pPr>
        <w:spacing w:before="120" w:after="120" w:line="240" w:lineRule="auto"/>
        <w:ind w:left="-567" w:firstLine="567"/>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Контроль и оценка раскрываются через усвоенные знания и приобретенные обучающимися умения, направленные на формирование общих и профессиональных компетенций. Компетенции должны быть соотнесены с предметными результатами. Для контроля и оценки результатов обучения преподаватель выбирает формы и методы с учетом профессионализации обучения по программе дисциплины.</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261"/>
        <w:gridCol w:w="3367"/>
      </w:tblGrid>
      <w:tr w:rsidR="00CA2606" w:rsidRPr="00CA2606" w:rsidTr="008974CC">
        <w:trPr>
          <w:trHeight w:val="1022"/>
        </w:trPr>
        <w:tc>
          <w:tcPr>
            <w:tcW w:w="3402" w:type="dxa"/>
            <w:shd w:val="clear" w:color="auto" w:fill="auto"/>
          </w:tcPr>
          <w:p w:rsidR="00CA2606" w:rsidRPr="00CA2606" w:rsidRDefault="00CA2606" w:rsidP="00CA2606">
            <w:pPr>
              <w:spacing w:after="0" w:line="240" w:lineRule="auto"/>
              <w:jc w:val="center"/>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Код и наименование</w:t>
            </w:r>
          </w:p>
          <w:p w:rsidR="00CA2606" w:rsidRPr="00CA2606" w:rsidRDefault="00CA2606" w:rsidP="00CA2606">
            <w:pPr>
              <w:spacing w:after="0" w:line="240" w:lineRule="auto"/>
              <w:jc w:val="center"/>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формируемых компетенций</w:t>
            </w:r>
          </w:p>
        </w:tc>
        <w:tc>
          <w:tcPr>
            <w:tcW w:w="3261" w:type="dxa"/>
            <w:tcBorders>
              <w:bottom w:val="single" w:sz="4" w:space="0" w:color="auto"/>
            </w:tcBorders>
            <w:shd w:val="clear" w:color="auto" w:fill="auto"/>
          </w:tcPr>
          <w:p w:rsidR="00CA2606" w:rsidRPr="00CA2606" w:rsidRDefault="00CA2606" w:rsidP="00CA2606">
            <w:pPr>
              <w:spacing w:after="0" w:line="240" w:lineRule="auto"/>
              <w:jc w:val="center"/>
              <w:rPr>
                <w:rFonts w:ascii="Times New Roman" w:eastAsia="Times New Roman" w:hAnsi="Times New Roman" w:cs="Times New Roman"/>
                <w:b/>
                <w:sz w:val="24"/>
                <w:szCs w:val="24"/>
                <w:lang w:val="x-none" w:eastAsia="x-none"/>
              </w:rPr>
            </w:pPr>
            <w:r w:rsidRPr="00CA2606">
              <w:rPr>
                <w:rFonts w:ascii="Times New Roman" w:eastAsia="Times New Roman" w:hAnsi="Times New Roman" w:cs="Times New Roman"/>
                <w:b/>
                <w:sz w:val="24"/>
                <w:szCs w:val="24"/>
                <w:lang w:val="x-none" w:eastAsia="x-none"/>
              </w:rPr>
              <w:t>Раздел/Тема</w:t>
            </w:r>
          </w:p>
        </w:tc>
        <w:tc>
          <w:tcPr>
            <w:tcW w:w="3367" w:type="dxa"/>
            <w:shd w:val="clear" w:color="auto" w:fill="auto"/>
          </w:tcPr>
          <w:p w:rsidR="00CA2606" w:rsidRPr="00CA2606" w:rsidRDefault="00CA2606" w:rsidP="00CA2606">
            <w:pPr>
              <w:spacing w:after="0" w:line="240" w:lineRule="auto"/>
              <w:jc w:val="center"/>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 xml:space="preserve">Тип </w:t>
            </w:r>
            <w:proofErr w:type="gramStart"/>
            <w:r w:rsidRPr="00CA2606">
              <w:rPr>
                <w:rFonts w:ascii="Times New Roman" w:eastAsia="Times New Roman" w:hAnsi="Times New Roman" w:cs="Times New Roman"/>
                <w:b/>
                <w:sz w:val="24"/>
                <w:szCs w:val="24"/>
                <w:lang w:eastAsia="ru-RU"/>
              </w:rPr>
              <w:t>оценочных</w:t>
            </w:r>
            <w:proofErr w:type="gramEnd"/>
          </w:p>
          <w:p w:rsidR="00CA2606" w:rsidRPr="00CA2606" w:rsidRDefault="00CA2606" w:rsidP="00CA2606">
            <w:pPr>
              <w:spacing w:after="0" w:line="240" w:lineRule="auto"/>
              <w:jc w:val="center"/>
              <w:rPr>
                <w:rFonts w:ascii="Times New Roman" w:eastAsia="Times New Roman" w:hAnsi="Times New Roman" w:cs="Times New Roman"/>
                <w:b/>
                <w:sz w:val="24"/>
                <w:szCs w:val="24"/>
                <w:lang w:eastAsia="ru-RU"/>
              </w:rPr>
            </w:pPr>
            <w:r w:rsidRPr="00CA2606">
              <w:rPr>
                <w:rFonts w:ascii="Times New Roman" w:eastAsia="Times New Roman" w:hAnsi="Times New Roman" w:cs="Times New Roman"/>
                <w:b/>
                <w:sz w:val="24"/>
                <w:szCs w:val="24"/>
                <w:lang w:eastAsia="ru-RU"/>
              </w:rPr>
              <w:t>мероприятий</w:t>
            </w:r>
          </w:p>
        </w:tc>
      </w:tr>
      <w:tr w:rsidR="00CA2606" w:rsidRPr="00CA2606" w:rsidTr="008974CC">
        <w:trPr>
          <w:trHeight w:val="698"/>
        </w:trPr>
        <w:tc>
          <w:tcPr>
            <w:tcW w:w="3402" w:type="dxa"/>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proofErr w:type="gramStart"/>
            <w:r w:rsidRPr="00CA2606">
              <w:rPr>
                <w:rFonts w:ascii="Times New Roman" w:eastAsia="Times New Roman" w:hAnsi="Times New Roman" w:cs="Times New Roman"/>
                <w:sz w:val="24"/>
                <w:szCs w:val="24"/>
                <w:lang w:eastAsia="ru-RU"/>
              </w:rPr>
              <w:t>ОК</w:t>
            </w:r>
            <w:proofErr w:type="gramEnd"/>
            <w:r w:rsidRPr="00CA2606">
              <w:rPr>
                <w:rFonts w:ascii="Times New Roman" w:eastAsia="Times New Roman" w:hAnsi="Times New Roman" w:cs="Times New Roman"/>
                <w:sz w:val="24"/>
                <w:szCs w:val="24"/>
                <w:lang w:eastAsia="ru-RU"/>
              </w:rPr>
              <w:t xml:space="preserve"> 01.Выбирать</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 xml:space="preserve">задач </w:t>
            </w:r>
            <w:proofErr w:type="gramStart"/>
            <w:r w:rsidRPr="00CA2606">
              <w:rPr>
                <w:rFonts w:ascii="Times New Roman" w:eastAsia="Times New Roman" w:hAnsi="Times New Roman" w:cs="Times New Roman"/>
                <w:sz w:val="24"/>
                <w:szCs w:val="24"/>
                <w:lang w:eastAsia="ru-RU"/>
              </w:rPr>
              <w:t>профессиональной</w:t>
            </w:r>
            <w:proofErr w:type="gramEnd"/>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деятельности применительно</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различным контекстам</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p>
        </w:tc>
        <w:tc>
          <w:tcPr>
            <w:tcW w:w="3261" w:type="dxa"/>
            <w:tcBorders>
              <w:bottom w:val="single" w:sz="4" w:space="0" w:color="auto"/>
            </w:tcBorders>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Раздел 1.Темы 1.1.,1.2, 1.3</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Раздел</w:t>
            </w:r>
            <w:proofErr w:type="gramStart"/>
            <w:r w:rsidRPr="00CA2606">
              <w:rPr>
                <w:rFonts w:ascii="Times New Roman" w:eastAsia="Times New Roman" w:hAnsi="Times New Roman" w:cs="Times New Roman"/>
                <w:sz w:val="24"/>
                <w:szCs w:val="24"/>
                <w:lang w:eastAsia="ru-RU"/>
              </w:rPr>
              <w:t>2</w:t>
            </w:r>
            <w:proofErr w:type="gramEnd"/>
            <w:r w:rsidRPr="00CA2606">
              <w:rPr>
                <w:rFonts w:ascii="Times New Roman" w:eastAsia="Times New Roman" w:hAnsi="Times New Roman" w:cs="Times New Roman"/>
                <w:sz w:val="24"/>
                <w:szCs w:val="24"/>
                <w:lang w:eastAsia="ru-RU"/>
              </w:rPr>
              <w:t>.Темы 2.1.2.2.,2.3.</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Раздел3.Темы3.1.,3.2.,3.3, 3.4</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3. 5.</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Раздел 4.Темы 4.1.4.2.</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Раздел 5.Темы 5.1., 5.2., 5.3.</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6.Темы 6.1.6.2.</w:t>
            </w:r>
          </w:p>
        </w:tc>
        <w:tc>
          <w:tcPr>
            <w:tcW w:w="3367" w:type="dxa"/>
            <w:vMerge w:val="restart"/>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 устный опрос;</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-фронтальный опрос;</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-оценка контрольных работ;</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-наблюдение за ходом выполнения</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-лабораторных работ;</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-оценка выполнения лабораторных работ;</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-оценка практических работ (решения качественных, расчетных, профессионально ориентированных задач); оценка тестовых заданий;</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наблюдение за ходом</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 xml:space="preserve">-выполнения </w:t>
            </w:r>
            <w:proofErr w:type="gramStart"/>
            <w:r w:rsidRPr="00CA2606">
              <w:rPr>
                <w:rFonts w:ascii="Times New Roman" w:eastAsia="Times New Roman" w:hAnsi="Times New Roman" w:cs="Times New Roman"/>
                <w:sz w:val="24"/>
                <w:szCs w:val="24"/>
                <w:lang w:eastAsia="ru-RU"/>
              </w:rPr>
              <w:t>индивидуальных</w:t>
            </w:r>
            <w:proofErr w:type="gramEnd"/>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проектов и оценка выполненных проектов;</w:t>
            </w:r>
          </w:p>
          <w:p w:rsidR="00CA2606" w:rsidRPr="00CA2606" w:rsidRDefault="00CA2606" w:rsidP="00CA2606">
            <w:pPr>
              <w:spacing w:after="0" w:line="240" w:lineRule="auto"/>
              <w:jc w:val="both"/>
              <w:rPr>
                <w:rFonts w:ascii="Times New Roman" w:eastAsia="Times New Roman" w:hAnsi="Times New Roman" w:cs="Times New Roman"/>
                <w:sz w:val="24"/>
                <w:szCs w:val="24"/>
                <w:lang w:eastAsia="ru-RU"/>
              </w:rPr>
            </w:pPr>
            <w:r w:rsidRPr="00CA2606">
              <w:rPr>
                <w:rFonts w:ascii="Times New Roman" w:eastAsia="Times New Roman" w:hAnsi="Times New Roman" w:cs="Times New Roman"/>
                <w:sz w:val="24"/>
                <w:szCs w:val="24"/>
                <w:lang w:eastAsia="ru-RU"/>
              </w:rPr>
              <w:t xml:space="preserve">-выполнение экзаменационных </w:t>
            </w:r>
            <w:r w:rsidRPr="00CA2606">
              <w:rPr>
                <w:rFonts w:ascii="Calibri" w:eastAsia="Times New Roman" w:hAnsi="Calibri" w:cs="Times New Roman"/>
                <w:sz w:val="24"/>
                <w:szCs w:val="24"/>
                <w:lang w:eastAsia="ru-RU"/>
              </w:rPr>
              <w:t>заданий</w:t>
            </w:r>
          </w:p>
        </w:tc>
      </w:tr>
      <w:tr w:rsidR="00CA2606" w:rsidRPr="00CA2606" w:rsidTr="008974CC">
        <w:trPr>
          <w:trHeight w:val="1477"/>
        </w:trPr>
        <w:tc>
          <w:tcPr>
            <w:tcW w:w="3402" w:type="dxa"/>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ОК 02. Использовать</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современные средства поиска, анализа и интерпретации</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информации информационные технологии для выполнения задач профессиональной</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деятельности</w:t>
            </w:r>
          </w:p>
        </w:tc>
        <w:tc>
          <w:tcPr>
            <w:tcW w:w="3261" w:type="dxa"/>
            <w:tcBorders>
              <w:top w:val="single" w:sz="4" w:space="0" w:color="auto"/>
            </w:tcBorders>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1.Темы 1.1.,1.2,1.3</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2.Темы 2.1…2.2., 2.3.</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3.Темы.1., 3.2,3.3.</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3.4.,3.5.</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4.Темы 4.1.4.2.</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5.Темы 5.1… 5.2., 5.3.</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6. Темы 6.1… 6.2.</w:t>
            </w:r>
          </w:p>
        </w:tc>
        <w:tc>
          <w:tcPr>
            <w:tcW w:w="3367" w:type="dxa"/>
            <w:vMerge/>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p>
        </w:tc>
      </w:tr>
      <w:tr w:rsidR="00CA2606" w:rsidRPr="00CA2606" w:rsidTr="008974CC">
        <w:trPr>
          <w:trHeight w:val="1944"/>
        </w:trPr>
        <w:tc>
          <w:tcPr>
            <w:tcW w:w="3402" w:type="dxa"/>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ОК 03. Планировать и реализовывать собственное</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профессиональное и</w:t>
            </w:r>
            <w:r w:rsidRPr="00CA2606">
              <w:rPr>
                <w:rFonts w:ascii="Times New Roman" w:eastAsia="Times New Roman" w:hAnsi="Times New Roman" w:cs="Times New Roman"/>
                <w:sz w:val="24"/>
                <w:szCs w:val="24"/>
                <w:lang w:eastAsia="x-none"/>
              </w:rPr>
              <w:t xml:space="preserve"> </w:t>
            </w:r>
            <w:r w:rsidRPr="00CA2606">
              <w:rPr>
                <w:rFonts w:ascii="Times New Roman" w:eastAsia="Times New Roman" w:hAnsi="Times New Roman" w:cs="Times New Roman"/>
                <w:sz w:val="24"/>
                <w:szCs w:val="24"/>
                <w:lang w:val="x-none" w:eastAsia="x-none"/>
              </w:rPr>
              <w:t>личностное развитие, предпринимательскую</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деятельность в</w:t>
            </w:r>
            <w:r w:rsidRPr="00CA2606">
              <w:rPr>
                <w:rFonts w:ascii="Times New Roman" w:eastAsia="Times New Roman" w:hAnsi="Times New Roman" w:cs="Times New Roman"/>
                <w:sz w:val="24"/>
                <w:szCs w:val="24"/>
                <w:lang w:eastAsia="x-none"/>
              </w:rPr>
              <w:t xml:space="preserve"> </w:t>
            </w:r>
            <w:r w:rsidRPr="00CA2606">
              <w:rPr>
                <w:rFonts w:ascii="Times New Roman" w:eastAsia="Times New Roman" w:hAnsi="Times New Roman" w:cs="Times New Roman"/>
                <w:sz w:val="24"/>
                <w:szCs w:val="24"/>
                <w:lang w:val="x-none" w:eastAsia="x-none"/>
              </w:rPr>
              <w:t>профессиональной сфере,</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использовать знания по</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финансовой грамотности в</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различных жизненных</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ситуациях</w:t>
            </w:r>
          </w:p>
        </w:tc>
        <w:tc>
          <w:tcPr>
            <w:tcW w:w="3261" w:type="dxa"/>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1.Темы 1.1.,1.2, 1.3</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2.Темы 2.1.,2.2.,2.3.</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3.Томь 3.1., 3.2.,3.3.</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3.4.,3.5.</w:t>
            </w:r>
          </w:p>
        </w:tc>
        <w:tc>
          <w:tcPr>
            <w:tcW w:w="3367" w:type="dxa"/>
            <w:vMerge/>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p>
        </w:tc>
      </w:tr>
      <w:tr w:rsidR="00CA2606" w:rsidRPr="00CA2606" w:rsidTr="008974CC">
        <w:trPr>
          <w:trHeight w:val="1150"/>
        </w:trPr>
        <w:tc>
          <w:tcPr>
            <w:tcW w:w="3402" w:type="dxa"/>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lastRenderedPageBreak/>
              <w:t>ОК.04. Эффективно</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взаимодействовать и работать в коллективе и команде</w:t>
            </w:r>
          </w:p>
        </w:tc>
        <w:tc>
          <w:tcPr>
            <w:tcW w:w="3261" w:type="dxa"/>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1.Темы 1.1.,1.2, 1.3</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2.Темы 2.1..2.2., 2.3.</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3.Томь 3.1., 3.2,3.3.</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3.4.,3.5.</w:t>
            </w:r>
          </w:p>
        </w:tc>
        <w:tc>
          <w:tcPr>
            <w:tcW w:w="3367" w:type="dxa"/>
            <w:vMerge/>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p>
        </w:tc>
      </w:tr>
      <w:tr w:rsidR="00CA2606" w:rsidRPr="00CA2606" w:rsidTr="008974CC">
        <w:trPr>
          <w:trHeight w:val="841"/>
        </w:trPr>
        <w:tc>
          <w:tcPr>
            <w:tcW w:w="3402" w:type="dxa"/>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ОК 05. Осуществлять устную и письменную коммуникацию на</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государственном языке</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Российской Федерации с учетом особенностей социального и культурного контекста</w:t>
            </w:r>
          </w:p>
        </w:tc>
        <w:tc>
          <w:tcPr>
            <w:tcW w:w="3261" w:type="dxa"/>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4.Темы 4.1..4.2.</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5.Темы 5.1, 5.2.5.3.</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5-Темы 5.1.</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6.2.</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1.Темы 1.1.,1.2,1.3</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2.Темы 2.1.,2.2.,2.3.</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3.Темы 3.1.,3.2.,3.3.</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3.4.3.5.</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4.Темы 4.1.4.2.</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5.Темы 5.1., 5.2., 5.3.</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6.Темы 6.1,6.2.</w:t>
            </w:r>
          </w:p>
        </w:tc>
        <w:tc>
          <w:tcPr>
            <w:tcW w:w="3367" w:type="dxa"/>
            <w:vMerge/>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p>
        </w:tc>
      </w:tr>
      <w:tr w:rsidR="00CA2606" w:rsidRPr="00CA2606" w:rsidTr="008974CC">
        <w:trPr>
          <w:trHeight w:val="1589"/>
        </w:trPr>
        <w:tc>
          <w:tcPr>
            <w:tcW w:w="3402" w:type="dxa"/>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ОК 06. Проявлять гражданско- патриотическую позицию, демонстрировать осознанное поведение на основе общечеловеческих</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ценностей, в том межнациональных</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межрелигиозных отношений,</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применять стандарты</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антикоррупционного поведения</w:t>
            </w:r>
          </w:p>
        </w:tc>
        <w:tc>
          <w:tcPr>
            <w:tcW w:w="3261" w:type="dxa"/>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1.Темы 1.1.1.2,1.3</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2..Темы 2.1.,2.2.,2.3.</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3…Темы 3.1.,3.2.,3.3.</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3.4.,3.5.</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4. Темы 4.1., 4.2.</w:t>
            </w:r>
          </w:p>
        </w:tc>
        <w:tc>
          <w:tcPr>
            <w:tcW w:w="3367" w:type="dxa"/>
            <w:vMerge/>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p>
        </w:tc>
      </w:tr>
      <w:tr w:rsidR="00CA2606" w:rsidRPr="00CA2606" w:rsidTr="008974CC">
        <w:trPr>
          <w:trHeight w:val="2328"/>
        </w:trPr>
        <w:tc>
          <w:tcPr>
            <w:tcW w:w="3402" w:type="dxa"/>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ОК 07. Содействовать</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сохранению окружающей</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среды, ресурсосбережению,</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применять знания об</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изменении климата, принципы</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бережливого производства,</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эффективно действовать в</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чрезвычайных ситуациях</w:t>
            </w:r>
          </w:p>
        </w:tc>
        <w:tc>
          <w:tcPr>
            <w:tcW w:w="3261" w:type="dxa"/>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1.Темы 1.1.,1.2, 1.3</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2.Темы 2.1.,2.2., 2.3.</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3.Темь8.1,3.2.,3.3.,</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3.4.,3.5.</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Раздел 4.Темы 4.1.,4.2.</w:t>
            </w:r>
          </w:p>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r w:rsidRPr="00CA2606">
              <w:rPr>
                <w:rFonts w:ascii="Times New Roman" w:eastAsia="Times New Roman" w:hAnsi="Times New Roman" w:cs="Times New Roman"/>
                <w:sz w:val="24"/>
                <w:szCs w:val="24"/>
                <w:lang w:val="x-none" w:eastAsia="x-none"/>
              </w:rPr>
              <w:t xml:space="preserve">Раздел </w:t>
            </w:r>
            <w:proofErr w:type="spellStart"/>
            <w:r w:rsidRPr="00CA2606">
              <w:rPr>
                <w:rFonts w:ascii="Times New Roman" w:eastAsia="Times New Roman" w:hAnsi="Times New Roman" w:cs="Times New Roman"/>
                <w:sz w:val="24"/>
                <w:szCs w:val="24"/>
                <w:lang w:val="x-none" w:eastAsia="x-none"/>
              </w:rPr>
              <w:t>Б.Темы</w:t>
            </w:r>
            <w:proofErr w:type="spellEnd"/>
            <w:r w:rsidRPr="00CA2606">
              <w:rPr>
                <w:rFonts w:ascii="Times New Roman" w:eastAsia="Times New Roman" w:hAnsi="Times New Roman" w:cs="Times New Roman"/>
                <w:sz w:val="24"/>
                <w:szCs w:val="24"/>
                <w:lang w:val="x-none" w:eastAsia="x-none"/>
              </w:rPr>
              <w:t xml:space="preserve"> Б.1.6.2.</w:t>
            </w:r>
          </w:p>
        </w:tc>
        <w:tc>
          <w:tcPr>
            <w:tcW w:w="3367" w:type="dxa"/>
            <w:vMerge/>
            <w:shd w:val="clear" w:color="auto" w:fill="auto"/>
          </w:tcPr>
          <w:p w:rsidR="00CA2606" w:rsidRPr="00CA2606" w:rsidRDefault="00CA2606" w:rsidP="00CA2606">
            <w:pPr>
              <w:spacing w:after="0" w:line="240" w:lineRule="auto"/>
              <w:jc w:val="both"/>
              <w:rPr>
                <w:rFonts w:ascii="Times New Roman" w:eastAsia="Times New Roman" w:hAnsi="Times New Roman" w:cs="Times New Roman"/>
                <w:sz w:val="24"/>
                <w:szCs w:val="24"/>
                <w:lang w:val="x-none" w:eastAsia="x-none"/>
              </w:rPr>
            </w:pPr>
          </w:p>
        </w:tc>
      </w:tr>
    </w:tbl>
    <w:p w:rsidR="00CA2606" w:rsidRDefault="00CA2606"/>
    <w:sectPr w:rsidR="00CA26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iberation Serif">
    <w:altName w:val="Cambria"/>
    <w:charset w:val="CC"/>
    <w:family w:val="roman"/>
    <w:pitch w:val="variable"/>
    <w:sig w:usb0="E0000AFF" w:usb1="500078FF" w:usb2="00000021" w:usb3="00000000" w:csb0="000001BF"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74F19"/>
    <w:multiLevelType w:val="multilevel"/>
    <w:tmpl w:val="925C69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0D5282"/>
    <w:multiLevelType w:val="hybridMultilevel"/>
    <w:tmpl w:val="173EF184"/>
    <w:lvl w:ilvl="0" w:tplc="E92023FC">
      <w:numFmt w:val="bullet"/>
      <w:lvlText w:val="-"/>
      <w:lvlJc w:val="left"/>
      <w:pPr>
        <w:ind w:left="141" w:hanging="212"/>
      </w:pPr>
      <w:rPr>
        <w:rFonts w:ascii="Times New Roman" w:eastAsia="Times New Roman" w:hAnsi="Times New Roman" w:cs="Times New Roman" w:hint="default"/>
        <w:b w:val="0"/>
        <w:bCs w:val="0"/>
        <w:i w:val="0"/>
        <w:iCs w:val="0"/>
        <w:spacing w:val="0"/>
        <w:w w:val="100"/>
        <w:sz w:val="24"/>
        <w:szCs w:val="24"/>
        <w:lang w:val="ru-RU" w:eastAsia="en-US" w:bidi="ar-SA"/>
      </w:rPr>
    </w:lvl>
    <w:lvl w:ilvl="1" w:tplc="DD9430C6">
      <w:numFmt w:val="bullet"/>
      <w:lvlText w:val="•"/>
      <w:lvlJc w:val="left"/>
      <w:pPr>
        <w:ind w:left="1231" w:hanging="212"/>
      </w:pPr>
      <w:rPr>
        <w:rFonts w:hint="default"/>
        <w:lang w:val="ru-RU" w:eastAsia="en-US" w:bidi="ar-SA"/>
      </w:rPr>
    </w:lvl>
    <w:lvl w:ilvl="2" w:tplc="9AA2DA5E">
      <w:numFmt w:val="bullet"/>
      <w:lvlText w:val="•"/>
      <w:lvlJc w:val="left"/>
      <w:pPr>
        <w:ind w:left="2322" w:hanging="212"/>
      </w:pPr>
      <w:rPr>
        <w:rFonts w:hint="default"/>
        <w:lang w:val="ru-RU" w:eastAsia="en-US" w:bidi="ar-SA"/>
      </w:rPr>
    </w:lvl>
    <w:lvl w:ilvl="3" w:tplc="F3000F00">
      <w:numFmt w:val="bullet"/>
      <w:lvlText w:val="•"/>
      <w:lvlJc w:val="left"/>
      <w:pPr>
        <w:ind w:left="3414" w:hanging="212"/>
      </w:pPr>
      <w:rPr>
        <w:rFonts w:hint="default"/>
        <w:lang w:val="ru-RU" w:eastAsia="en-US" w:bidi="ar-SA"/>
      </w:rPr>
    </w:lvl>
    <w:lvl w:ilvl="4" w:tplc="E702E182">
      <w:numFmt w:val="bullet"/>
      <w:lvlText w:val="•"/>
      <w:lvlJc w:val="left"/>
      <w:pPr>
        <w:ind w:left="4505" w:hanging="212"/>
      </w:pPr>
      <w:rPr>
        <w:rFonts w:hint="default"/>
        <w:lang w:val="ru-RU" w:eastAsia="en-US" w:bidi="ar-SA"/>
      </w:rPr>
    </w:lvl>
    <w:lvl w:ilvl="5" w:tplc="B904773E">
      <w:numFmt w:val="bullet"/>
      <w:lvlText w:val="•"/>
      <w:lvlJc w:val="left"/>
      <w:pPr>
        <w:ind w:left="5597" w:hanging="212"/>
      </w:pPr>
      <w:rPr>
        <w:rFonts w:hint="default"/>
        <w:lang w:val="ru-RU" w:eastAsia="en-US" w:bidi="ar-SA"/>
      </w:rPr>
    </w:lvl>
    <w:lvl w:ilvl="6" w:tplc="09B820BA">
      <w:numFmt w:val="bullet"/>
      <w:lvlText w:val="•"/>
      <w:lvlJc w:val="left"/>
      <w:pPr>
        <w:ind w:left="6688" w:hanging="212"/>
      </w:pPr>
      <w:rPr>
        <w:rFonts w:hint="default"/>
        <w:lang w:val="ru-RU" w:eastAsia="en-US" w:bidi="ar-SA"/>
      </w:rPr>
    </w:lvl>
    <w:lvl w:ilvl="7" w:tplc="F070B4E4">
      <w:numFmt w:val="bullet"/>
      <w:lvlText w:val="•"/>
      <w:lvlJc w:val="left"/>
      <w:pPr>
        <w:ind w:left="7779" w:hanging="212"/>
      </w:pPr>
      <w:rPr>
        <w:rFonts w:hint="default"/>
        <w:lang w:val="ru-RU" w:eastAsia="en-US" w:bidi="ar-SA"/>
      </w:rPr>
    </w:lvl>
    <w:lvl w:ilvl="8" w:tplc="144873B4">
      <w:numFmt w:val="bullet"/>
      <w:lvlText w:val="•"/>
      <w:lvlJc w:val="left"/>
      <w:pPr>
        <w:ind w:left="8871" w:hanging="212"/>
      </w:pPr>
      <w:rPr>
        <w:rFonts w:hint="default"/>
        <w:lang w:val="ru-RU" w:eastAsia="en-US" w:bidi="ar-SA"/>
      </w:rPr>
    </w:lvl>
  </w:abstractNum>
  <w:abstractNum w:abstractNumId="2">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nsid w:val="238736A4"/>
    <w:multiLevelType w:val="hybridMultilevel"/>
    <w:tmpl w:val="754C7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BF7CED"/>
    <w:multiLevelType w:val="hybridMultilevel"/>
    <w:tmpl w:val="E850D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BA60214"/>
    <w:multiLevelType w:val="hybridMultilevel"/>
    <w:tmpl w:val="009E108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529F6B13"/>
    <w:multiLevelType w:val="hybridMultilevel"/>
    <w:tmpl w:val="BC3CE9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9">
    <w:nsid w:val="5C1E229A"/>
    <w:multiLevelType w:val="hybridMultilevel"/>
    <w:tmpl w:val="092655D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5ED440C1"/>
    <w:multiLevelType w:val="hybridMultilevel"/>
    <w:tmpl w:val="0772FF9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79410CA6"/>
    <w:multiLevelType w:val="hybridMultilevel"/>
    <w:tmpl w:val="8D2404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1"/>
  </w:num>
  <w:num w:numId="4">
    <w:abstractNumId w:val="4"/>
  </w:num>
  <w:num w:numId="5">
    <w:abstractNumId w:val="7"/>
  </w:num>
  <w:num w:numId="6">
    <w:abstractNumId w:val="9"/>
  </w:num>
  <w:num w:numId="7">
    <w:abstractNumId w:val="10"/>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644"/>
    <w:rsid w:val="00185937"/>
    <w:rsid w:val="00223A75"/>
    <w:rsid w:val="00276758"/>
    <w:rsid w:val="002E6644"/>
    <w:rsid w:val="00B10C2D"/>
    <w:rsid w:val="00CA2606"/>
    <w:rsid w:val="00E27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1"/>
    <w:uiPriority w:val="99"/>
    <w:qFormat/>
    <w:rsid w:val="00CA2606"/>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aliases w:val="H2,h2,Заголовок 2 - после заг.1 и перед заг.3"/>
    <w:basedOn w:val="a0"/>
    <w:next w:val="a0"/>
    <w:link w:val="20"/>
    <w:uiPriority w:val="99"/>
    <w:qFormat/>
    <w:rsid w:val="00CA2606"/>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
    <w:qFormat/>
    <w:rsid w:val="00CA2606"/>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0"/>
    <w:link w:val="40"/>
    <w:uiPriority w:val="99"/>
    <w:qFormat/>
    <w:rsid w:val="00CA2606"/>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CA2606"/>
    <w:pPr>
      <w:spacing w:before="240" w:after="60"/>
      <w:outlineLvl w:val="4"/>
    </w:pPr>
    <w:rPr>
      <w:rFonts w:ascii="Calibri" w:eastAsia="Times New Roman" w:hAnsi="Calibri" w:cs="Times New Roman"/>
      <w:b/>
      <w:bCs/>
      <w:i/>
      <w:iCs/>
      <w:sz w:val="26"/>
      <w:szCs w:val="26"/>
      <w:lang w:val="x-none" w:eastAsia="x-none"/>
    </w:rPr>
  </w:style>
  <w:style w:type="paragraph" w:styleId="6">
    <w:name w:val="heading 6"/>
    <w:basedOn w:val="a0"/>
    <w:next w:val="a0"/>
    <w:link w:val="60"/>
    <w:semiHidden/>
    <w:unhideWhenUsed/>
    <w:qFormat/>
    <w:rsid w:val="00CA2606"/>
    <w:pPr>
      <w:spacing w:after="0"/>
      <w:ind w:firstLine="708"/>
      <w:jc w:val="both"/>
      <w:outlineLvl w:val="5"/>
    </w:pPr>
    <w:rPr>
      <w:rFonts w:ascii="Times New Roman" w:eastAsia="Times New Roman" w:hAnsi="Times New Roman" w:cs="Times New Roman"/>
      <w:b/>
      <w:sz w:val="24"/>
      <w:szCs w:val="24"/>
      <w:lang w:val="x-none" w:eastAsia="x-none"/>
    </w:rPr>
  </w:style>
  <w:style w:type="paragraph" w:styleId="7">
    <w:name w:val="heading 7"/>
    <w:basedOn w:val="a0"/>
    <w:next w:val="a0"/>
    <w:link w:val="70"/>
    <w:uiPriority w:val="9"/>
    <w:semiHidden/>
    <w:unhideWhenUsed/>
    <w:qFormat/>
    <w:rsid w:val="00CA2606"/>
    <w:pPr>
      <w:keepNext/>
      <w:keepLines/>
      <w:numPr>
        <w:numId w:val="9"/>
      </w:numPr>
      <w:tabs>
        <w:tab w:val="left" w:pos="1134"/>
      </w:tabs>
      <w:spacing w:before="200" w:after="0"/>
      <w:jc w:val="both"/>
      <w:outlineLvl w:val="6"/>
    </w:pPr>
    <w:rPr>
      <w:rFonts w:ascii="Cambria" w:eastAsia="Times New Roman" w:hAnsi="Cambria" w:cs="Times New Roman"/>
      <w:bCs/>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CA2606"/>
    <w:rPr>
      <w:rFonts w:ascii="Arial" w:eastAsia="Times New Roman" w:hAnsi="Arial" w:cs="Times New Roman"/>
      <w:b/>
      <w:bCs/>
      <w:kern w:val="32"/>
      <w:sz w:val="32"/>
      <w:szCs w:val="32"/>
      <w:lang w:val="x-none" w:eastAsia="x-none"/>
    </w:rPr>
  </w:style>
  <w:style w:type="character" w:customStyle="1" w:styleId="20">
    <w:name w:val="Заголовок 2 Знак"/>
    <w:aliases w:val="H2 Знак,h2 Знак,Заголовок 2 - после заг.1 и перед заг.3 Знак"/>
    <w:basedOn w:val="a1"/>
    <w:link w:val="2"/>
    <w:uiPriority w:val="99"/>
    <w:rsid w:val="00CA2606"/>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
    <w:rsid w:val="00CA2606"/>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CA2606"/>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CA2606"/>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semiHidden/>
    <w:rsid w:val="00CA2606"/>
    <w:rPr>
      <w:rFonts w:ascii="Times New Roman" w:eastAsia="Times New Roman" w:hAnsi="Times New Roman" w:cs="Times New Roman"/>
      <w:b/>
      <w:sz w:val="24"/>
      <w:szCs w:val="24"/>
      <w:lang w:val="x-none" w:eastAsia="x-none"/>
    </w:rPr>
  </w:style>
  <w:style w:type="character" w:customStyle="1" w:styleId="70">
    <w:name w:val="Заголовок 7 Знак"/>
    <w:basedOn w:val="a1"/>
    <w:link w:val="7"/>
    <w:uiPriority w:val="9"/>
    <w:semiHidden/>
    <w:rsid w:val="00CA2606"/>
    <w:rPr>
      <w:rFonts w:ascii="Cambria" w:eastAsia="Times New Roman" w:hAnsi="Cambria" w:cs="Times New Roman"/>
      <w:bCs/>
      <w:i/>
      <w:iCs/>
      <w:color w:val="404040"/>
      <w:sz w:val="20"/>
      <w:szCs w:val="20"/>
      <w:lang w:val="x-none" w:eastAsia="x-none"/>
    </w:rPr>
  </w:style>
  <w:style w:type="numbering" w:customStyle="1" w:styleId="12">
    <w:name w:val="Нет списка1"/>
    <w:next w:val="a3"/>
    <w:uiPriority w:val="99"/>
    <w:semiHidden/>
    <w:unhideWhenUsed/>
    <w:rsid w:val="00CA2606"/>
  </w:style>
  <w:style w:type="paragraph" w:styleId="a4">
    <w:name w:val="Body Text"/>
    <w:aliases w:val="Body Text Char Знак,Body Text Char Знак Знак"/>
    <w:basedOn w:val="a0"/>
    <w:link w:val="a5"/>
    <w:uiPriority w:val="99"/>
    <w:qFormat/>
    <w:rsid w:val="00CA2606"/>
    <w:pPr>
      <w:spacing w:after="0" w:line="240" w:lineRule="auto"/>
    </w:pPr>
    <w:rPr>
      <w:rFonts w:ascii="Times New Roman" w:eastAsia="Times New Roman" w:hAnsi="Times New Roman" w:cs="Times New Roman"/>
      <w:sz w:val="24"/>
      <w:szCs w:val="24"/>
      <w:lang w:val="x-none" w:eastAsia="x-none"/>
    </w:rPr>
  </w:style>
  <w:style w:type="character" w:customStyle="1" w:styleId="a5">
    <w:name w:val="Основной текст Знак"/>
    <w:aliases w:val="Body Text Char Знак Знак1,Body Text Char Знак Знак Знак"/>
    <w:basedOn w:val="a1"/>
    <w:link w:val="a4"/>
    <w:uiPriority w:val="99"/>
    <w:rsid w:val="00CA2606"/>
    <w:rPr>
      <w:rFonts w:ascii="Times New Roman" w:eastAsia="Times New Roman" w:hAnsi="Times New Roman" w:cs="Times New Roman"/>
      <w:sz w:val="24"/>
      <w:szCs w:val="24"/>
      <w:lang w:val="x-none" w:eastAsia="x-none"/>
    </w:rPr>
  </w:style>
  <w:style w:type="paragraph" w:styleId="21">
    <w:name w:val="Body Text 2"/>
    <w:basedOn w:val="a0"/>
    <w:link w:val="22"/>
    <w:uiPriority w:val="99"/>
    <w:rsid w:val="00CA2606"/>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1"/>
    <w:link w:val="21"/>
    <w:uiPriority w:val="99"/>
    <w:rsid w:val="00CA2606"/>
    <w:rPr>
      <w:rFonts w:ascii="Times New Roman" w:eastAsia="Times New Roman" w:hAnsi="Times New Roman" w:cs="Times New Roman"/>
      <w:sz w:val="24"/>
      <w:szCs w:val="24"/>
      <w:lang w:val="x-none" w:eastAsia="x-none"/>
    </w:rPr>
  </w:style>
  <w:style w:type="character" w:customStyle="1" w:styleId="blk">
    <w:name w:val="blk"/>
    <w:rsid w:val="00CA2606"/>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CA2606"/>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CA2606"/>
    <w:rPr>
      <w:rFonts w:ascii="Times New Roman" w:eastAsia="Times New Roman" w:hAnsi="Times New Roman" w:cs="Times New Roman"/>
      <w:sz w:val="24"/>
      <w:szCs w:val="24"/>
      <w:lang w:val="x-none" w:eastAsia="x-none"/>
    </w:rPr>
  </w:style>
  <w:style w:type="character" w:styleId="a8">
    <w:name w:val="page number"/>
    <w:uiPriority w:val="99"/>
    <w:rsid w:val="00CA2606"/>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CA2606"/>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CA2606"/>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CA2606"/>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CA2606"/>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CA2606"/>
    <w:rPr>
      <w:rFonts w:cs="Times New Roman"/>
      <w:vertAlign w:val="superscript"/>
    </w:rPr>
  </w:style>
  <w:style w:type="paragraph" w:styleId="24">
    <w:name w:val="List 2"/>
    <w:basedOn w:val="a0"/>
    <w:uiPriority w:val="99"/>
    <w:rsid w:val="00CA2606"/>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CA2606"/>
    <w:rPr>
      <w:rFonts w:cs="Times New Roman"/>
      <w:color w:val="0000FF"/>
      <w:u w:val="single"/>
    </w:rPr>
  </w:style>
  <w:style w:type="paragraph" w:styleId="13">
    <w:name w:val="toc 1"/>
    <w:basedOn w:val="a0"/>
    <w:next w:val="a0"/>
    <w:autoRedefine/>
    <w:uiPriority w:val="1"/>
    <w:qFormat/>
    <w:rsid w:val="00CA2606"/>
    <w:pPr>
      <w:tabs>
        <w:tab w:val="right" w:leader="dot" w:pos="9345"/>
      </w:tabs>
      <w:spacing w:before="240" w:after="120" w:line="240" w:lineRule="auto"/>
      <w:ind w:right="-426"/>
    </w:pPr>
    <w:rPr>
      <w:rFonts w:ascii="Times New Roman" w:eastAsia="Times New Roman" w:hAnsi="Times New Roman" w:cs="Calibri"/>
      <w:b/>
      <w:bCs/>
      <w:noProof/>
      <w:sz w:val="28"/>
      <w:szCs w:val="28"/>
      <w:lang w:eastAsia="ru-RU"/>
    </w:rPr>
  </w:style>
  <w:style w:type="paragraph" w:styleId="25">
    <w:name w:val="toc 2"/>
    <w:basedOn w:val="a0"/>
    <w:next w:val="a0"/>
    <w:autoRedefine/>
    <w:uiPriority w:val="39"/>
    <w:qFormat/>
    <w:rsid w:val="00CA2606"/>
    <w:pPr>
      <w:spacing w:before="120" w:after="0" w:line="240" w:lineRule="auto"/>
    </w:pPr>
    <w:rPr>
      <w:rFonts w:ascii="Calibri" w:eastAsia="Times New Roman" w:hAnsi="Calibri" w:cs="Calibri"/>
      <w:i/>
      <w:iCs/>
      <w:sz w:val="20"/>
      <w:szCs w:val="20"/>
      <w:lang w:eastAsia="ru-RU"/>
    </w:rPr>
  </w:style>
  <w:style w:type="paragraph" w:styleId="31">
    <w:name w:val="toc 3"/>
    <w:basedOn w:val="a0"/>
    <w:next w:val="a0"/>
    <w:autoRedefine/>
    <w:uiPriority w:val="39"/>
    <w:rsid w:val="00CA2606"/>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CA2606"/>
    <w:rPr>
      <w:rFonts w:ascii="Times New Roman" w:hAnsi="Times New Roman"/>
      <w:sz w:val="20"/>
      <w:lang w:val="x-none" w:eastAsia="ru-RU"/>
    </w:rPr>
  </w:style>
  <w:style w:type="paragraph" w:styleId="ae">
    <w:name w:val="List Paragraph"/>
    <w:aliases w:val="Содержание. 2 уровень,List Paragraph"/>
    <w:basedOn w:val="a0"/>
    <w:link w:val="af"/>
    <w:uiPriority w:val="34"/>
    <w:qFormat/>
    <w:rsid w:val="00CA2606"/>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
    <w:name w:val="Абзац списка Знак"/>
    <w:aliases w:val="Содержание. 2 уровень Знак,List Paragraph Знак"/>
    <w:link w:val="ae"/>
    <w:uiPriority w:val="34"/>
    <w:qFormat/>
    <w:locked/>
    <w:rsid w:val="00CA2606"/>
    <w:rPr>
      <w:rFonts w:ascii="Times New Roman" w:eastAsia="Times New Roman" w:hAnsi="Times New Roman" w:cs="Times New Roman"/>
      <w:sz w:val="24"/>
      <w:szCs w:val="24"/>
      <w:lang w:val="x-none" w:eastAsia="x-none"/>
    </w:rPr>
  </w:style>
  <w:style w:type="character" w:styleId="af0">
    <w:name w:val="Emphasis"/>
    <w:uiPriority w:val="20"/>
    <w:qFormat/>
    <w:rsid w:val="00CA2606"/>
    <w:rPr>
      <w:rFonts w:cs="Times New Roman"/>
      <w:i/>
    </w:rPr>
  </w:style>
  <w:style w:type="paragraph" w:styleId="af1">
    <w:name w:val="Balloon Text"/>
    <w:basedOn w:val="a0"/>
    <w:link w:val="af2"/>
    <w:uiPriority w:val="99"/>
    <w:rsid w:val="00CA2606"/>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1"/>
    <w:link w:val="af1"/>
    <w:uiPriority w:val="99"/>
    <w:rsid w:val="00CA2606"/>
    <w:rPr>
      <w:rFonts w:ascii="Segoe UI" w:eastAsia="Times New Roman" w:hAnsi="Segoe UI" w:cs="Times New Roman"/>
      <w:sz w:val="18"/>
      <w:szCs w:val="18"/>
      <w:lang w:val="x-none" w:eastAsia="x-none"/>
    </w:rPr>
  </w:style>
  <w:style w:type="paragraph" w:customStyle="1" w:styleId="ConsPlusNormal">
    <w:name w:val="ConsPlusNormal"/>
    <w:uiPriority w:val="99"/>
    <w:rsid w:val="00CA260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CA2606"/>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1"/>
    <w:link w:val="af3"/>
    <w:uiPriority w:val="99"/>
    <w:rsid w:val="00CA2606"/>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CA2606"/>
    <w:rPr>
      <w:rFonts w:cs="Times New Roman"/>
      <w:sz w:val="20"/>
      <w:szCs w:val="20"/>
    </w:rPr>
  </w:style>
  <w:style w:type="paragraph" w:styleId="af5">
    <w:name w:val="annotation text"/>
    <w:basedOn w:val="a0"/>
    <w:link w:val="af6"/>
    <w:uiPriority w:val="99"/>
    <w:unhideWhenUsed/>
    <w:rsid w:val="00CA2606"/>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1"/>
    <w:link w:val="af5"/>
    <w:uiPriority w:val="99"/>
    <w:rsid w:val="00CA2606"/>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CA2606"/>
    <w:rPr>
      <w:rFonts w:cs="Times New Roman"/>
      <w:sz w:val="20"/>
      <w:szCs w:val="20"/>
    </w:rPr>
  </w:style>
  <w:style w:type="character" w:customStyle="1" w:styleId="111">
    <w:name w:val="Тема примечания Знак11"/>
    <w:uiPriority w:val="99"/>
    <w:rsid w:val="00CA2606"/>
    <w:rPr>
      <w:rFonts w:cs="Times New Roman"/>
      <w:b/>
      <w:bCs/>
      <w:sz w:val="20"/>
      <w:szCs w:val="20"/>
    </w:rPr>
  </w:style>
  <w:style w:type="paragraph" w:styleId="af7">
    <w:name w:val="annotation subject"/>
    <w:basedOn w:val="af5"/>
    <w:next w:val="af5"/>
    <w:link w:val="af8"/>
    <w:uiPriority w:val="99"/>
    <w:unhideWhenUsed/>
    <w:rsid w:val="00CA2606"/>
    <w:rPr>
      <w:rFonts w:ascii="Times New Roman" w:hAnsi="Times New Roman"/>
      <w:b/>
      <w:bCs/>
    </w:rPr>
  </w:style>
  <w:style w:type="character" w:customStyle="1" w:styleId="af8">
    <w:name w:val="Тема примечания Знак"/>
    <w:basedOn w:val="af6"/>
    <w:link w:val="af7"/>
    <w:uiPriority w:val="99"/>
    <w:rsid w:val="00CA2606"/>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CA2606"/>
    <w:rPr>
      <w:rFonts w:cs="Times New Roman"/>
      <w:b/>
      <w:bCs/>
      <w:sz w:val="20"/>
      <w:szCs w:val="20"/>
    </w:rPr>
  </w:style>
  <w:style w:type="paragraph" w:styleId="26">
    <w:name w:val="Body Text Indent 2"/>
    <w:basedOn w:val="a0"/>
    <w:link w:val="27"/>
    <w:uiPriority w:val="99"/>
    <w:rsid w:val="00CA2606"/>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1"/>
    <w:link w:val="26"/>
    <w:uiPriority w:val="99"/>
    <w:rsid w:val="00CA2606"/>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CA2606"/>
  </w:style>
  <w:style w:type="character" w:customStyle="1" w:styleId="af9">
    <w:name w:val="Цветовое выделение"/>
    <w:uiPriority w:val="99"/>
    <w:rsid w:val="00CA2606"/>
    <w:rPr>
      <w:b/>
      <w:color w:val="26282F"/>
    </w:rPr>
  </w:style>
  <w:style w:type="character" w:customStyle="1" w:styleId="afa">
    <w:name w:val="Гипертекстовая ссылка"/>
    <w:uiPriority w:val="99"/>
    <w:rsid w:val="00CA2606"/>
    <w:rPr>
      <w:b/>
      <w:color w:val="106BBE"/>
    </w:rPr>
  </w:style>
  <w:style w:type="character" w:customStyle="1" w:styleId="afb">
    <w:name w:val="Активная гипертекстовая ссылка"/>
    <w:uiPriority w:val="99"/>
    <w:rsid w:val="00CA2606"/>
    <w:rPr>
      <w:b/>
      <w:color w:val="106BBE"/>
      <w:u w:val="single"/>
    </w:rPr>
  </w:style>
  <w:style w:type="paragraph" w:customStyle="1" w:styleId="afc">
    <w:name w:val="Внимание"/>
    <w:basedOn w:val="a0"/>
    <w:next w:val="a0"/>
    <w:uiPriority w:val="99"/>
    <w:rsid w:val="00CA2606"/>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CA2606"/>
  </w:style>
  <w:style w:type="paragraph" w:customStyle="1" w:styleId="afe">
    <w:name w:val="Внимание: недобросовестность!"/>
    <w:basedOn w:val="afc"/>
    <w:next w:val="a0"/>
    <w:uiPriority w:val="99"/>
    <w:rsid w:val="00CA2606"/>
  </w:style>
  <w:style w:type="character" w:customStyle="1" w:styleId="aff">
    <w:name w:val="Выделение для Базового Поиска"/>
    <w:uiPriority w:val="99"/>
    <w:rsid w:val="00CA2606"/>
    <w:rPr>
      <w:b/>
      <w:color w:val="0058A9"/>
    </w:rPr>
  </w:style>
  <w:style w:type="character" w:customStyle="1" w:styleId="aff0">
    <w:name w:val="Выделение для Базового Поиска (курсив)"/>
    <w:uiPriority w:val="99"/>
    <w:rsid w:val="00CA2606"/>
    <w:rPr>
      <w:b/>
      <w:i/>
      <w:color w:val="0058A9"/>
    </w:rPr>
  </w:style>
  <w:style w:type="paragraph" w:customStyle="1" w:styleId="aff1">
    <w:name w:val="Дочерний элемент списка"/>
    <w:basedOn w:val="a0"/>
    <w:next w:val="a0"/>
    <w:uiPriority w:val="99"/>
    <w:rsid w:val="00CA2606"/>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CA2606"/>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2"/>
    <w:next w:val="a0"/>
    <w:uiPriority w:val="99"/>
    <w:rsid w:val="00CA2606"/>
    <w:rPr>
      <w:b/>
      <w:bCs/>
      <w:color w:val="0058A9"/>
      <w:shd w:val="clear" w:color="auto" w:fill="ECE9D8"/>
    </w:rPr>
  </w:style>
  <w:style w:type="paragraph" w:customStyle="1" w:styleId="aff3">
    <w:name w:val="Заголовок группы контролов"/>
    <w:basedOn w:val="a0"/>
    <w:next w:val="a0"/>
    <w:uiPriority w:val="99"/>
    <w:rsid w:val="00CA2606"/>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CA2606"/>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CA2606"/>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CA2606"/>
    <w:rPr>
      <w:b/>
      <w:color w:val="26282F"/>
    </w:rPr>
  </w:style>
  <w:style w:type="paragraph" w:customStyle="1" w:styleId="aff7">
    <w:name w:val="Заголовок статьи"/>
    <w:basedOn w:val="a0"/>
    <w:next w:val="a0"/>
    <w:uiPriority w:val="99"/>
    <w:rsid w:val="00CA2606"/>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CA2606"/>
    <w:rPr>
      <w:b/>
      <w:color w:val="FF0000"/>
    </w:rPr>
  </w:style>
  <w:style w:type="paragraph" w:customStyle="1" w:styleId="aff9">
    <w:name w:val="Заголовок ЭР (левое окно)"/>
    <w:basedOn w:val="a0"/>
    <w:next w:val="a0"/>
    <w:uiPriority w:val="99"/>
    <w:rsid w:val="00CA2606"/>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CA2606"/>
    <w:pPr>
      <w:spacing w:after="0"/>
      <w:jc w:val="left"/>
    </w:pPr>
  </w:style>
  <w:style w:type="paragraph" w:customStyle="1" w:styleId="affb">
    <w:name w:val="Интерактивный заголовок"/>
    <w:basedOn w:val="16"/>
    <w:next w:val="a0"/>
    <w:uiPriority w:val="99"/>
    <w:rsid w:val="00CA2606"/>
    <w:rPr>
      <w:u w:val="single"/>
    </w:rPr>
  </w:style>
  <w:style w:type="paragraph" w:customStyle="1" w:styleId="affc">
    <w:name w:val="Текст информации об изменениях"/>
    <w:basedOn w:val="a0"/>
    <w:next w:val="a0"/>
    <w:uiPriority w:val="99"/>
    <w:rsid w:val="00CA2606"/>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CA2606"/>
    <w:pPr>
      <w:spacing w:before="180"/>
      <w:ind w:left="360" w:right="360" w:firstLine="0"/>
    </w:pPr>
    <w:rPr>
      <w:shd w:val="clear" w:color="auto" w:fill="EAEFED"/>
    </w:rPr>
  </w:style>
  <w:style w:type="paragraph" w:customStyle="1" w:styleId="affe">
    <w:name w:val="Текст (справка)"/>
    <w:basedOn w:val="a0"/>
    <w:next w:val="a0"/>
    <w:uiPriority w:val="99"/>
    <w:rsid w:val="00CA2606"/>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CA2606"/>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CA2606"/>
    <w:rPr>
      <w:i/>
      <w:iCs/>
    </w:rPr>
  </w:style>
  <w:style w:type="paragraph" w:customStyle="1" w:styleId="afff1">
    <w:name w:val="Текст (лев. подпись)"/>
    <w:basedOn w:val="a0"/>
    <w:next w:val="a0"/>
    <w:uiPriority w:val="99"/>
    <w:rsid w:val="00CA2606"/>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CA2606"/>
    <w:rPr>
      <w:sz w:val="14"/>
      <w:szCs w:val="14"/>
    </w:rPr>
  </w:style>
  <w:style w:type="paragraph" w:customStyle="1" w:styleId="afff3">
    <w:name w:val="Текст (прав. подпись)"/>
    <w:basedOn w:val="a0"/>
    <w:next w:val="a0"/>
    <w:uiPriority w:val="99"/>
    <w:rsid w:val="00CA2606"/>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CA2606"/>
    <w:rPr>
      <w:sz w:val="14"/>
      <w:szCs w:val="14"/>
    </w:rPr>
  </w:style>
  <w:style w:type="paragraph" w:customStyle="1" w:styleId="afff5">
    <w:name w:val="Комментарий пользователя"/>
    <w:basedOn w:val="afff"/>
    <w:next w:val="a0"/>
    <w:uiPriority w:val="99"/>
    <w:rsid w:val="00CA2606"/>
    <w:pPr>
      <w:jc w:val="left"/>
    </w:pPr>
    <w:rPr>
      <w:shd w:val="clear" w:color="auto" w:fill="FFDFE0"/>
    </w:rPr>
  </w:style>
  <w:style w:type="paragraph" w:customStyle="1" w:styleId="afff6">
    <w:name w:val="Куда обратиться?"/>
    <w:basedOn w:val="afc"/>
    <w:next w:val="a0"/>
    <w:uiPriority w:val="99"/>
    <w:rsid w:val="00CA2606"/>
  </w:style>
  <w:style w:type="paragraph" w:customStyle="1" w:styleId="afff7">
    <w:name w:val="Моноширинный"/>
    <w:basedOn w:val="a0"/>
    <w:next w:val="a0"/>
    <w:uiPriority w:val="99"/>
    <w:rsid w:val="00CA2606"/>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CA2606"/>
    <w:rPr>
      <w:b/>
      <w:color w:val="26282F"/>
      <w:shd w:val="clear" w:color="auto" w:fill="FFF580"/>
    </w:rPr>
  </w:style>
  <w:style w:type="paragraph" w:customStyle="1" w:styleId="afff9">
    <w:name w:val="Напишите нам"/>
    <w:basedOn w:val="a0"/>
    <w:next w:val="a0"/>
    <w:uiPriority w:val="99"/>
    <w:rsid w:val="00CA2606"/>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CA2606"/>
    <w:rPr>
      <w:b/>
      <w:color w:val="000000"/>
      <w:shd w:val="clear" w:color="auto" w:fill="D8EDE8"/>
    </w:rPr>
  </w:style>
  <w:style w:type="paragraph" w:customStyle="1" w:styleId="afffb">
    <w:name w:val="Необходимые документы"/>
    <w:basedOn w:val="afc"/>
    <w:next w:val="a0"/>
    <w:uiPriority w:val="99"/>
    <w:rsid w:val="00CA2606"/>
    <w:pPr>
      <w:ind w:firstLine="118"/>
    </w:pPr>
  </w:style>
  <w:style w:type="paragraph" w:customStyle="1" w:styleId="afffc">
    <w:name w:val="Нормальный (таблица)"/>
    <w:basedOn w:val="a0"/>
    <w:next w:val="a0"/>
    <w:uiPriority w:val="99"/>
    <w:rsid w:val="00CA2606"/>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CA2606"/>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link w:val="affff"/>
    <w:rsid w:val="00CA2606"/>
    <w:pPr>
      <w:ind w:left="140"/>
    </w:pPr>
    <w:rPr>
      <w:rFonts w:cs="Times New Roman"/>
      <w:lang w:val="x-none" w:eastAsia="x-none"/>
    </w:rPr>
  </w:style>
  <w:style w:type="character" w:customStyle="1" w:styleId="affff0">
    <w:name w:val="Опечатки"/>
    <w:uiPriority w:val="99"/>
    <w:rsid w:val="00CA2606"/>
    <w:rPr>
      <w:color w:val="FF0000"/>
    </w:rPr>
  </w:style>
  <w:style w:type="paragraph" w:customStyle="1" w:styleId="affff1">
    <w:name w:val="Переменная часть"/>
    <w:basedOn w:val="aff2"/>
    <w:next w:val="a0"/>
    <w:uiPriority w:val="99"/>
    <w:rsid w:val="00CA2606"/>
    <w:rPr>
      <w:sz w:val="18"/>
      <w:szCs w:val="18"/>
    </w:rPr>
  </w:style>
  <w:style w:type="paragraph" w:customStyle="1" w:styleId="affff2">
    <w:name w:val="Подвал для информации об изменениях"/>
    <w:basedOn w:val="10"/>
    <w:next w:val="a0"/>
    <w:uiPriority w:val="99"/>
    <w:rsid w:val="00CA2606"/>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CA2606"/>
    <w:rPr>
      <w:b/>
      <w:bCs/>
    </w:rPr>
  </w:style>
  <w:style w:type="paragraph" w:customStyle="1" w:styleId="affff4">
    <w:name w:val="Подчёркнуный текст"/>
    <w:basedOn w:val="a0"/>
    <w:next w:val="a0"/>
    <w:uiPriority w:val="99"/>
    <w:rsid w:val="00CA2606"/>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2"/>
    <w:next w:val="a0"/>
    <w:uiPriority w:val="99"/>
    <w:rsid w:val="00CA2606"/>
    <w:rPr>
      <w:sz w:val="20"/>
      <w:szCs w:val="20"/>
    </w:rPr>
  </w:style>
  <w:style w:type="paragraph" w:customStyle="1" w:styleId="affff6">
    <w:name w:val="Прижатый влево"/>
    <w:basedOn w:val="a0"/>
    <w:next w:val="a0"/>
    <w:uiPriority w:val="99"/>
    <w:rsid w:val="00CA2606"/>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c"/>
    <w:next w:val="a0"/>
    <w:uiPriority w:val="99"/>
    <w:rsid w:val="00CA2606"/>
  </w:style>
  <w:style w:type="paragraph" w:customStyle="1" w:styleId="affff8">
    <w:name w:val="Примечание."/>
    <w:basedOn w:val="afc"/>
    <w:next w:val="a0"/>
    <w:uiPriority w:val="99"/>
    <w:rsid w:val="00CA2606"/>
  </w:style>
  <w:style w:type="character" w:customStyle="1" w:styleId="affff9">
    <w:name w:val="Продолжение ссылки"/>
    <w:uiPriority w:val="99"/>
    <w:rsid w:val="00CA2606"/>
  </w:style>
  <w:style w:type="paragraph" w:customStyle="1" w:styleId="affffa">
    <w:name w:val="Словарная статья"/>
    <w:basedOn w:val="a0"/>
    <w:next w:val="a0"/>
    <w:uiPriority w:val="99"/>
    <w:rsid w:val="00CA2606"/>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CA2606"/>
    <w:rPr>
      <w:b/>
      <w:color w:val="26282F"/>
    </w:rPr>
  </w:style>
  <w:style w:type="character" w:customStyle="1" w:styleId="affffc">
    <w:name w:val="Сравнение редакций. Добавленный фрагмент"/>
    <w:uiPriority w:val="99"/>
    <w:rsid w:val="00CA2606"/>
    <w:rPr>
      <w:color w:val="000000"/>
      <w:shd w:val="clear" w:color="auto" w:fill="C1D7FF"/>
    </w:rPr>
  </w:style>
  <w:style w:type="character" w:customStyle="1" w:styleId="affffd">
    <w:name w:val="Сравнение редакций. Удаленный фрагмент"/>
    <w:uiPriority w:val="99"/>
    <w:rsid w:val="00CA2606"/>
    <w:rPr>
      <w:color w:val="000000"/>
      <w:shd w:val="clear" w:color="auto" w:fill="C4C413"/>
    </w:rPr>
  </w:style>
  <w:style w:type="paragraph" w:customStyle="1" w:styleId="affffe">
    <w:name w:val="Ссылка на официальную публикацию"/>
    <w:basedOn w:val="a0"/>
    <w:next w:val="a0"/>
    <w:uiPriority w:val="99"/>
    <w:rsid w:val="00CA2606"/>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CA2606"/>
    <w:rPr>
      <w:b/>
      <w:color w:val="749232"/>
    </w:rPr>
  </w:style>
  <w:style w:type="paragraph" w:customStyle="1" w:styleId="afffff0">
    <w:name w:val="Текст в таблице"/>
    <w:basedOn w:val="afffc"/>
    <w:next w:val="a0"/>
    <w:uiPriority w:val="99"/>
    <w:rsid w:val="00CA2606"/>
    <w:pPr>
      <w:ind w:firstLine="500"/>
    </w:pPr>
  </w:style>
  <w:style w:type="paragraph" w:customStyle="1" w:styleId="afffff1">
    <w:name w:val="Текст ЭР (см. также)"/>
    <w:basedOn w:val="a0"/>
    <w:next w:val="a0"/>
    <w:uiPriority w:val="99"/>
    <w:rsid w:val="00CA2606"/>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CA2606"/>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CA2606"/>
    <w:rPr>
      <w:b/>
      <w:strike/>
      <w:color w:val="666600"/>
    </w:rPr>
  </w:style>
  <w:style w:type="paragraph" w:customStyle="1" w:styleId="afffff4">
    <w:name w:val="Формула"/>
    <w:basedOn w:val="a0"/>
    <w:next w:val="a0"/>
    <w:uiPriority w:val="99"/>
    <w:rsid w:val="00CA2606"/>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c"/>
    <w:next w:val="a0"/>
    <w:uiPriority w:val="99"/>
    <w:rsid w:val="00CA2606"/>
    <w:pPr>
      <w:jc w:val="center"/>
    </w:pPr>
  </w:style>
  <w:style w:type="paragraph" w:customStyle="1" w:styleId="-">
    <w:name w:val="ЭР-содержание (правое окно)"/>
    <w:basedOn w:val="a0"/>
    <w:next w:val="a0"/>
    <w:uiPriority w:val="99"/>
    <w:rsid w:val="00CA2606"/>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CA260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CA2606"/>
    <w:rPr>
      <w:rFonts w:cs="Times New Roman"/>
      <w:sz w:val="16"/>
    </w:rPr>
  </w:style>
  <w:style w:type="paragraph" w:styleId="41">
    <w:name w:val="toc 4"/>
    <w:basedOn w:val="a0"/>
    <w:next w:val="a0"/>
    <w:autoRedefine/>
    <w:uiPriority w:val="39"/>
    <w:rsid w:val="00CA2606"/>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CA2606"/>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rsid w:val="00CA2606"/>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CA2606"/>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CA2606"/>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CA2606"/>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CA260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CA2606"/>
    <w:pPr>
      <w:spacing w:after="0" w:line="240" w:lineRule="auto"/>
    </w:pPr>
    <w:rPr>
      <w:rFonts w:ascii="Calibri" w:eastAsia="Times New Roman" w:hAnsi="Calibri" w:cs="Times New Roman"/>
      <w:sz w:val="20"/>
      <w:szCs w:val="20"/>
      <w:lang w:val="x-none" w:eastAsia="x-none"/>
    </w:rPr>
  </w:style>
  <w:style w:type="character" w:customStyle="1" w:styleId="afffff9">
    <w:name w:val="Текст концевой сноски Знак"/>
    <w:basedOn w:val="a1"/>
    <w:link w:val="afffff8"/>
    <w:uiPriority w:val="99"/>
    <w:semiHidden/>
    <w:rsid w:val="00CA2606"/>
    <w:rPr>
      <w:rFonts w:ascii="Calibri" w:eastAsia="Times New Roman" w:hAnsi="Calibri" w:cs="Times New Roman"/>
      <w:sz w:val="20"/>
      <w:szCs w:val="20"/>
      <w:lang w:val="x-none" w:eastAsia="x-none"/>
    </w:rPr>
  </w:style>
  <w:style w:type="character" w:styleId="afffffa">
    <w:name w:val="endnote reference"/>
    <w:uiPriority w:val="99"/>
    <w:semiHidden/>
    <w:unhideWhenUsed/>
    <w:rsid w:val="00CA2606"/>
    <w:rPr>
      <w:rFonts w:cs="Times New Roman"/>
      <w:vertAlign w:val="superscript"/>
    </w:rPr>
  </w:style>
  <w:style w:type="character" w:styleId="afffffb">
    <w:name w:val="Strong"/>
    <w:uiPriority w:val="99"/>
    <w:qFormat/>
    <w:rsid w:val="00CA2606"/>
    <w:rPr>
      <w:b/>
      <w:bCs/>
    </w:rPr>
  </w:style>
  <w:style w:type="table" w:customStyle="1" w:styleId="TableNormal">
    <w:name w:val="Table Normal"/>
    <w:uiPriority w:val="2"/>
    <w:semiHidden/>
    <w:unhideWhenUsed/>
    <w:qFormat/>
    <w:rsid w:val="00CA260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CA2606"/>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CA2606"/>
    <w:rPr>
      <w:color w:val="0000FF"/>
      <w:u w:val="single"/>
    </w:rPr>
  </w:style>
  <w:style w:type="character" w:styleId="afffffd">
    <w:name w:val="Subtle Emphasis"/>
    <w:uiPriority w:val="19"/>
    <w:qFormat/>
    <w:rsid w:val="00CA2606"/>
    <w:rPr>
      <w:i/>
      <w:iCs/>
      <w:color w:val="404040"/>
    </w:rPr>
  </w:style>
  <w:style w:type="paragraph" w:styleId="afffffe">
    <w:name w:val="Subtitle"/>
    <w:basedOn w:val="a0"/>
    <w:next w:val="a0"/>
    <w:link w:val="affffff"/>
    <w:uiPriority w:val="99"/>
    <w:qFormat/>
    <w:rsid w:val="00CA2606"/>
    <w:pPr>
      <w:spacing w:after="60"/>
      <w:jc w:val="center"/>
      <w:outlineLvl w:val="1"/>
    </w:pPr>
    <w:rPr>
      <w:rFonts w:ascii="Calibri Light" w:eastAsia="Times New Roman" w:hAnsi="Calibri Light" w:cs="Times New Roman"/>
      <w:sz w:val="24"/>
      <w:szCs w:val="24"/>
      <w:lang w:val="x-none" w:eastAsia="x-none"/>
    </w:rPr>
  </w:style>
  <w:style w:type="character" w:customStyle="1" w:styleId="affffff">
    <w:name w:val="Подзаголовок Знак"/>
    <w:basedOn w:val="a1"/>
    <w:link w:val="afffffe"/>
    <w:uiPriority w:val="99"/>
    <w:rsid w:val="00CA2606"/>
    <w:rPr>
      <w:rFonts w:ascii="Calibri Light" w:eastAsia="Times New Roman" w:hAnsi="Calibri Light" w:cs="Times New Roman"/>
      <w:sz w:val="24"/>
      <w:szCs w:val="24"/>
      <w:lang w:val="x-none" w:eastAsia="x-none"/>
    </w:rPr>
  </w:style>
  <w:style w:type="paragraph" w:styleId="affffff0">
    <w:name w:val="TOC Heading"/>
    <w:basedOn w:val="10"/>
    <w:next w:val="a0"/>
    <w:uiPriority w:val="39"/>
    <w:unhideWhenUsed/>
    <w:qFormat/>
    <w:rsid w:val="00CA2606"/>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CA2606"/>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CA2606"/>
    <w:rPr>
      <w:color w:val="605E5C"/>
      <w:shd w:val="clear" w:color="auto" w:fill="E1DFDD"/>
    </w:rPr>
  </w:style>
  <w:style w:type="character" w:customStyle="1" w:styleId="fontstyle01">
    <w:name w:val="fontstyle01"/>
    <w:rsid w:val="00CA2606"/>
    <w:rPr>
      <w:rFonts w:ascii="Times New Roman" w:hAnsi="Times New Roman" w:cs="Times New Roman" w:hint="default"/>
      <w:b w:val="0"/>
      <w:bCs w:val="0"/>
      <w:i w:val="0"/>
      <w:iCs w:val="0"/>
      <w:color w:val="000000"/>
      <w:sz w:val="24"/>
      <w:szCs w:val="24"/>
    </w:rPr>
  </w:style>
  <w:style w:type="character" w:customStyle="1" w:styleId="fontstyle21">
    <w:name w:val="fontstyle21"/>
    <w:rsid w:val="00CA2606"/>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CA2606"/>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CA2606"/>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CA2606"/>
    <w:rPr>
      <w:rFonts w:ascii="Calibri" w:eastAsia="Times New Roman" w:hAnsi="Calibri" w:cs="Times New Roman"/>
      <w:lang w:eastAsia="ru-RU"/>
    </w:rPr>
  </w:style>
  <w:style w:type="paragraph" w:customStyle="1" w:styleId="210">
    <w:name w:val="Основной текст с отступом 21"/>
    <w:basedOn w:val="a0"/>
    <w:uiPriority w:val="99"/>
    <w:rsid w:val="00CA2606"/>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s16">
    <w:name w:val="s_16"/>
    <w:basedOn w:val="a0"/>
    <w:rsid w:val="00CA26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CA26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CA26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style11"/>
    <w:rsid w:val="00CA2606"/>
    <w:rPr>
      <w:rFonts w:ascii="Times New Roman" w:hAnsi="Times New Roman" w:cs="Times New Roman" w:hint="default"/>
      <w:b w:val="0"/>
      <w:bCs w:val="0"/>
      <w:i w:val="0"/>
      <w:iCs w:val="0"/>
      <w:color w:val="000000"/>
      <w:sz w:val="24"/>
      <w:szCs w:val="24"/>
    </w:rPr>
  </w:style>
  <w:style w:type="character" w:customStyle="1" w:styleId="fontstyle31">
    <w:name w:val="fontstyle31"/>
    <w:rsid w:val="00CA2606"/>
    <w:rPr>
      <w:rFonts w:ascii="Calibri" w:hAnsi="Calibri" w:hint="default"/>
      <w:b w:val="0"/>
      <w:bCs w:val="0"/>
      <w:i w:val="0"/>
      <w:iCs w:val="0"/>
      <w:color w:val="000000"/>
      <w:sz w:val="24"/>
      <w:szCs w:val="24"/>
    </w:rPr>
  </w:style>
  <w:style w:type="paragraph" w:customStyle="1" w:styleId="msonormal0">
    <w:name w:val="msonormal"/>
    <w:basedOn w:val="a0"/>
    <w:uiPriority w:val="99"/>
    <w:rsid w:val="00CA26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uiPriority w:val="99"/>
    <w:rsid w:val="00CA2606"/>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0"/>
    <w:rsid w:val="00CA2606"/>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0"/>
    <w:uiPriority w:val="99"/>
    <w:rsid w:val="00CA260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0"/>
    <w:uiPriority w:val="99"/>
    <w:rsid w:val="00CA260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0"/>
    <w:uiPriority w:val="99"/>
    <w:rsid w:val="00CA2606"/>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68">
    <w:name w:val="xl68"/>
    <w:basedOn w:val="a0"/>
    <w:uiPriority w:val="99"/>
    <w:rsid w:val="00CA2606"/>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0"/>
    <w:uiPriority w:val="99"/>
    <w:rsid w:val="00CA260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uiPriority w:val="99"/>
    <w:rsid w:val="00CA260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1">
    <w:name w:val="xl71"/>
    <w:basedOn w:val="a0"/>
    <w:uiPriority w:val="99"/>
    <w:rsid w:val="00CA260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2">
    <w:name w:val="xl72"/>
    <w:basedOn w:val="a0"/>
    <w:uiPriority w:val="99"/>
    <w:rsid w:val="00CA260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uiPriority w:val="99"/>
    <w:rsid w:val="00CA260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0"/>
    <w:uiPriority w:val="99"/>
    <w:rsid w:val="00CA260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uiPriority w:val="99"/>
    <w:rsid w:val="00CA260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76">
    <w:name w:val="xl76"/>
    <w:basedOn w:val="a0"/>
    <w:uiPriority w:val="99"/>
    <w:rsid w:val="00CA260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uiPriority w:val="99"/>
    <w:rsid w:val="00CA260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0"/>
    <w:uiPriority w:val="99"/>
    <w:rsid w:val="00CA260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0"/>
    <w:uiPriority w:val="99"/>
    <w:rsid w:val="00CA2606"/>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CA260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CA2606"/>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2">
    <w:name w:val="xl82"/>
    <w:basedOn w:val="a0"/>
    <w:uiPriority w:val="99"/>
    <w:rsid w:val="00CA2606"/>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3">
    <w:name w:val="xl83"/>
    <w:basedOn w:val="a0"/>
    <w:uiPriority w:val="99"/>
    <w:rsid w:val="00CA2606"/>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4">
    <w:name w:val="xl84"/>
    <w:basedOn w:val="a0"/>
    <w:uiPriority w:val="99"/>
    <w:rsid w:val="00CA2606"/>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CA2606"/>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16"/>
      <w:szCs w:val="16"/>
      <w:lang w:eastAsia="ru-RU"/>
    </w:rPr>
  </w:style>
  <w:style w:type="paragraph" w:customStyle="1" w:styleId="xl86">
    <w:name w:val="xl86"/>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7">
    <w:name w:val="xl87"/>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0"/>
    <w:uiPriority w:val="99"/>
    <w:rsid w:val="00CA2606"/>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0"/>
    <w:uiPriority w:val="99"/>
    <w:rsid w:val="00CA2606"/>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90">
    <w:name w:val="xl90"/>
    <w:basedOn w:val="a0"/>
    <w:uiPriority w:val="99"/>
    <w:rsid w:val="00CA2606"/>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1">
    <w:name w:val="xl91"/>
    <w:basedOn w:val="a0"/>
    <w:uiPriority w:val="99"/>
    <w:rsid w:val="00CA2606"/>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2">
    <w:name w:val="xl92"/>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3">
    <w:name w:val="xl93"/>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ascii="Calibri" w:eastAsia="Times New Roman" w:hAnsi="Calibri" w:cs="Calibri"/>
      <w:color w:val="000000"/>
      <w:sz w:val="16"/>
      <w:szCs w:val="16"/>
      <w:lang w:eastAsia="ru-RU"/>
    </w:rPr>
  </w:style>
  <w:style w:type="paragraph" w:customStyle="1" w:styleId="xl94">
    <w:name w:val="xl94"/>
    <w:basedOn w:val="a0"/>
    <w:uiPriority w:val="99"/>
    <w:rsid w:val="00CA2606"/>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5">
    <w:name w:val="xl95"/>
    <w:basedOn w:val="a0"/>
    <w:uiPriority w:val="99"/>
    <w:rsid w:val="00CA2606"/>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6">
    <w:name w:val="xl96"/>
    <w:basedOn w:val="a0"/>
    <w:uiPriority w:val="99"/>
    <w:rsid w:val="00CA260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7">
    <w:name w:val="xl97"/>
    <w:basedOn w:val="a0"/>
    <w:uiPriority w:val="99"/>
    <w:rsid w:val="00CA260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8">
    <w:name w:val="xl98"/>
    <w:basedOn w:val="a0"/>
    <w:uiPriority w:val="99"/>
    <w:rsid w:val="00CA260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99">
    <w:name w:val="xl99"/>
    <w:basedOn w:val="a0"/>
    <w:uiPriority w:val="99"/>
    <w:rsid w:val="00CA260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0"/>
    <w:uiPriority w:val="99"/>
    <w:rsid w:val="00CA26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0"/>
    <w:uiPriority w:val="99"/>
    <w:rsid w:val="00CA2606"/>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CA2606"/>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3">
    <w:name w:val="xl103"/>
    <w:basedOn w:val="a0"/>
    <w:uiPriority w:val="99"/>
    <w:rsid w:val="00CA260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CA2606"/>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05">
    <w:name w:val="xl105"/>
    <w:basedOn w:val="a0"/>
    <w:uiPriority w:val="99"/>
    <w:rsid w:val="00CA2606"/>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7">
    <w:name w:val="xl107"/>
    <w:basedOn w:val="a0"/>
    <w:uiPriority w:val="99"/>
    <w:rsid w:val="00CA2606"/>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9">
    <w:name w:val="xl109"/>
    <w:basedOn w:val="a0"/>
    <w:uiPriority w:val="99"/>
    <w:rsid w:val="00CA2606"/>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0"/>
    <w:uiPriority w:val="99"/>
    <w:rsid w:val="00CA2606"/>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2">
    <w:name w:val="xl112"/>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3">
    <w:name w:val="xl113"/>
    <w:basedOn w:val="a0"/>
    <w:uiPriority w:val="99"/>
    <w:rsid w:val="00CA2606"/>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4">
    <w:name w:val="xl114"/>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464C55"/>
      <w:sz w:val="16"/>
      <w:szCs w:val="16"/>
      <w:lang w:eastAsia="ru-RU"/>
    </w:rPr>
  </w:style>
  <w:style w:type="paragraph" w:customStyle="1" w:styleId="xl115">
    <w:name w:val="xl115"/>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7">
    <w:name w:val="xl117"/>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8">
    <w:name w:val="xl118"/>
    <w:basedOn w:val="a0"/>
    <w:uiPriority w:val="99"/>
    <w:rsid w:val="00CA260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9">
    <w:name w:val="xl119"/>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120">
    <w:name w:val="xl120"/>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21">
    <w:name w:val="xl121"/>
    <w:basedOn w:val="a0"/>
    <w:uiPriority w:val="99"/>
    <w:rsid w:val="00CA2606"/>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22">
    <w:name w:val="xl122"/>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3">
    <w:name w:val="xl123"/>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4">
    <w:name w:val="xl124"/>
    <w:basedOn w:val="a0"/>
    <w:uiPriority w:val="99"/>
    <w:rsid w:val="00CA260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0"/>
    <w:uiPriority w:val="99"/>
    <w:rsid w:val="00CA260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6">
    <w:name w:val="xl126"/>
    <w:basedOn w:val="a0"/>
    <w:uiPriority w:val="99"/>
    <w:rsid w:val="00CA2606"/>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7">
    <w:name w:val="xl127"/>
    <w:basedOn w:val="a0"/>
    <w:uiPriority w:val="99"/>
    <w:rsid w:val="00CA2606"/>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0"/>
    <w:uiPriority w:val="99"/>
    <w:rsid w:val="00CA2606"/>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29">
    <w:name w:val="xl129"/>
    <w:basedOn w:val="a0"/>
    <w:uiPriority w:val="99"/>
    <w:rsid w:val="00CA2606"/>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0"/>
    <w:uiPriority w:val="99"/>
    <w:rsid w:val="00CA260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0"/>
    <w:uiPriority w:val="99"/>
    <w:rsid w:val="00CA260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0"/>
    <w:uiPriority w:val="99"/>
    <w:rsid w:val="00CA2606"/>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3">
    <w:name w:val="xl133"/>
    <w:basedOn w:val="a0"/>
    <w:uiPriority w:val="99"/>
    <w:rsid w:val="00CA2606"/>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4">
    <w:name w:val="xl134"/>
    <w:basedOn w:val="a0"/>
    <w:uiPriority w:val="99"/>
    <w:rsid w:val="00CA260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5">
    <w:name w:val="xl135"/>
    <w:basedOn w:val="a0"/>
    <w:uiPriority w:val="99"/>
    <w:rsid w:val="00CA260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6">
    <w:name w:val="xl136"/>
    <w:basedOn w:val="a0"/>
    <w:uiPriority w:val="99"/>
    <w:rsid w:val="00CA260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7">
    <w:name w:val="xl137"/>
    <w:basedOn w:val="a0"/>
    <w:uiPriority w:val="99"/>
    <w:rsid w:val="00CA260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38">
    <w:name w:val="xl138"/>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9">
    <w:name w:val="xl139"/>
    <w:basedOn w:val="a0"/>
    <w:uiPriority w:val="99"/>
    <w:rsid w:val="00CA260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0"/>
    <w:uiPriority w:val="99"/>
    <w:rsid w:val="00CA260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1">
    <w:name w:val="xl141"/>
    <w:basedOn w:val="a0"/>
    <w:uiPriority w:val="99"/>
    <w:rsid w:val="00CA260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42">
    <w:name w:val="xl142"/>
    <w:basedOn w:val="a0"/>
    <w:uiPriority w:val="99"/>
    <w:rsid w:val="00CA2606"/>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43">
    <w:name w:val="xl143"/>
    <w:basedOn w:val="a0"/>
    <w:uiPriority w:val="99"/>
    <w:rsid w:val="00CA2606"/>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44">
    <w:name w:val="xl144"/>
    <w:basedOn w:val="a0"/>
    <w:uiPriority w:val="99"/>
    <w:rsid w:val="00CA2606"/>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45">
    <w:name w:val="xl145"/>
    <w:basedOn w:val="a0"/>
    <w:uiPriority w:val="99"/>
    <w:rsid w:val="00CA260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46">
    <w:name w:val="xl146"/>
    <w:basedOn w:val="a0"/>
    <w:uiPriority w:val="99"/>
    <w:rsid w:val="00CA260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47">
    <w:name w:val="xl147"/>
    <w:basedOn w:val="a0"/>
    <w:uiPriority w:val="99"/>
    <w:rsid w:val="00CA260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8">
    <w:name w:val="xl148"/>
    <w:basedOn w:val="a0"/>
    <w:uiPriority w:val="99"/>
    <w:rsid w:val="00CA260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0"/>
    <w:uiPriority w:val="99"/>
    <w:rsid w:val="00CA260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50">
    <w:name w:val="xl150"/>
    <w:basedOn w:val="a0"/>
    <w:uiPriority w:val="99"/>
    <w:rsid w:val="00CA2606"/>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51">
    <w:name w:val="xl151"/>
    <w:basedOn w:val="a0"/>
    <w:uiPriority w:val="99"/>
    <w:rsid w:val="00CA2606"/>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2">
    <w:name w:val="xl152"/>
    <w:basedOn w:val="a0"/>
    <w:uiPriority w:val="99"/>
    <w:rsid w:val="00CA2606"/>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53">
    <w:name w:val="xl153"/>
    <w:basedOn w:val="a0"/>
    <w:uiPriority w:val="99"/>
    <w:rsid w:val="00CA260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54">
    <w:name w:val="xl154"/>
    <w:basedOn w:val="a0"/>
    <w:uiPriority w:val="99"/>
    <w:rsid w:val="00CA260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55">
    <w:name w:val="xl155"/>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7">
    <w:name w:val="xl157"/>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8">
    <w:name w:val="xl158"/>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9">
    <w:name w:val="xl159"/>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0">
    <w:name w:val="xl160"/>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1">
    <w:name w:val="xl161"/>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2">
    <w:name w:val="xl162"/>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4">
    <w:name w:val="xl164"/>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66">
    <w:name w:val="xl166"/>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7">
    <w:name w:val="xl167"/>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8">
    <w:name w:val="xl168"/>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9">
    <w:name w:val="xl169"/>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1">
    <w:name w:val="xl171"/>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2">
    <w:name w:val="xl172"/>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5">
    <w:name w:val="xl175"/>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6">
    <w:name w:val="xl176"/>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7">
    <w:name w:val="xl177"/>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8">
    <w:name w:val="xl178"/>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79">
    <w:name w:val="xl179"/>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80">
    <w:name w:val="xl180"/>
    <w:basedOn w:val="a0"/>
    <w:uiPriority w:val="99"/>
    <w:rsid w:val="00CA260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1">
    <w:name w:val="xl181"/>
    <w:basedOn w:val="a0"/>
    <w:uiPriority w:val="99"/>
    <w:rsid w:val="00CA2606"/>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82">
    <w:name w:val="xl182"/>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83">
    <w:name w:val="xl183"/>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4">
    <w:name w:val="xl184"/>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85">
    <w:name w:val="xl185"/>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6">
    <w:name w:val="xl186"/>
    <w:basedOn w:val="a0"/>
    <w:uiPriority w:val="99"/>
    <w:rsid w:val="00CA260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7">
    <w:name w:val="xl187"/>
    <w:basedOn w:val="a0"/>
    <w:uiPriority w:val="99"/>
    <w:rsid w:val="00CA2606"/>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8">
    <w:name w:val="xl188"/>
    <w:basedOn w:val="a0"/>
    <w:uiPriority w:val="99"/>
    <w:rsid w:val="00CA260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0"/>
    <w:uiPriority w:val="99"/>
    <w:rsid w:val="00CA260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0"/>
    <w:uiPriority w:val="99"/>
    <w:rsid w:val="00CA260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1">
    <w:name w:val="xl191"/>
    <w:basedOn w:val="a0"/>
    <w:uiPriority w:val="99"/>
    <w:rsid w:val="00CA260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0"/>
    <w:uiPriority w:val="99"/>
    <w:rsid w:val="00CA260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3">
    <w:name w:val="xl193"/>
    <w:basedOn w:val="a0"/>
    <w:uiPriority w:val="99"/>
    <w:rsid w:val="00CA260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4">
    <w:name w:val="xl194"/>
    <w:basedOn w:val="a0"/>
    <w:uiPriority w:val="99"/>
    <w:rsid w:val="00CA260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5">
    <w:name w:val="xl195"/>
    <w:basedOn w:val="a0"/>
    <w:uiPriority w:val="99"/>
    <w:rsid w:val="00CA260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6">
    <w:name w:val="xl196"/>
    <w:basedOn w:val="a0"/>
    <w:uiPriority w:val="99"/>
    <w:rsid w:val="00CA2606"/>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0"/>
    <w:uiPriority w:val="99"/>
    <w:rsid w:val="00CA2606"/>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0"/>
    <w:uiPriority w:val="99"/>
    <w:rsid w:val="00CA2606"/>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99">
    <w:name w:val="xl199"/>
    <w:basedOn w:val="a0"/>
    <w:uiPriority w:val="99"/>
    <w:rsid w:val="00CA2606"/>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0"/>
    <w:uiPriority w:val="99"/>
    <w:rsid w:val="00CA260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0"/>
    <w:uiPriority w:val="99"/>
    <w:rsid w:val="00CA260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0"/>
    <w:uiPriority w:val="99"/>
    <w:rsid w:val="00CA260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3">
    <w:name w:val="xl203"/>
    <w:basedOn w:val="a0"/>
    <w:uiPriority w:val="99"/>
    <w:rsid w:val="00CA260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4">
    <w:name w:val="xl204"/>
    <w:basedOn w:val="a0"/>
    <w:uiPriority w:val="99"/>
    <w:rsid w:val="00CA2606"/>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5">
    <w:name w:val="xl205"/>
    <w:basedOn w:val="a0"/>
    <w:uiPriority w:val="99"/>
    <w:rsid w:val="00CA2606"/>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6">
    <w:name w:val="xl206"/>
    <w:basedOn w:val="a0"/>
    <w:uiPriority w:val="99"/>
    <w:rsid w:val="00CA2606"/>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7">
    <w:name w:val="xl207"/>
    <w:basedOn w:val="a0"/>
    <w:uiPriority w:val="99"/>
    <w:rsid w:val="00CA2606"/>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8">
    <w:name w:val="xl208"/>
    <w:basedOn w:val="a0"/>
    <w:uiPriority w:val="99"/>
    <w:rsid w:val="00CA260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9">
    <w:name w:val="xl209"/>
    <w:basedOn w:val="a0"/>
    <w:uiPriority w:val="99"/>
    <w:rsid w:val="00CA260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0">
    <w:name w:val="xl210"/>
    <w:basedOn w:val="a0"/>
    <w:uiPriority w:val="99"/>
    <w:rsid w:val="00CA260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1">
    <w:name w:val="xl211"/>
    <w:basedOn w:val="a0"/>
    <w:uiPriority w:val="99"/>
    <w:rsid w:val="00CA260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2">
    <w:name w:val="xl212"/>
    <w:basedOn w:val="a0"/>
    <w:uiPriority w:val="99"/>
    <w:rsid w:val="00CA2606"/>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3">
    <w:name w:val="xl213"/>
    <w:basedOn w:val="a0"/>
    <w:uiPriority w:val="99"/>
    <w:rsid w:val="00CA2606"/>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4">
    <w:name w:val="xl214"/>
    <w:basedOn w:val="a0"/>
    <w:uiPriority w:val="99"/>
    <w:rsid w:val="00CA2606"/>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5">
    <w:name w:val="xl215"/>
    <w:basedOn w:val="a0"/>
    <w:uiPriority w:val="99"/>
    <w:rsid w:val="00CA2606"/>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6">
    <w:name w:val="xl216"/>
    <w:basedOn w:val="a0"/>
    <w:uiPriority w:val="99"/>
    <w:rsid w:val="00CA2606"/>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7">
    <w:name w:val="xl217"/>
    <w:basedOn w:val="a0"/>
    <w:uiPriority w:val="99"/>
    <w:rsid w:val="00CA2606"/>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8">
    <w:name w:val="xl218"/>
    <w:basedOn w:val="a0"/>
    <w:uiPriority w:val="99"/>
    <w:rsid w:val="00CA260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19">
    <w:name w:val="xl219"/>
    <w:basedOn w:val="a0"/>
    <w:uiPriority w:val="99"/>
    <w:rsid w:val="00CA260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20">
    <w:name w:val="xl220"/>
    <w:basedOn w:val="a0"/>
    <w:uiPriority w:val="99"/>
    <w:rsid w:val="00CA260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1">
    <w:name w:val="xl221"/>
    <w:basedOn w:val="a0"/>
    <w:uiPriority w:val="99"/>
    <w:rsid w:val="00CA2606"/>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2">
    <w:name w:val="xl222"/>
    <w:basedOn w:val="a0"/>
    <w:uiPriority w:val="99"/>
    <w:rsid w:val="00CA260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223">
    <w:name w:val="xl223"/>
    <w:basedOn w:val="a0"/>
    <w:uiPriority w:val="99"/>
    <w:rsid w:val="00CA260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character" w:customStyle="1" w:styleId="52">
    <w:name w:val="Основной текст (5)_"/>
    <w:link w:val="53"/>
    <w:locked/>
    <w:rsid w:val="00CA2606"/>
    <w:rPr>
      <w:b/>
      <w:sz w:val="28"/>
      <w:shd w:val="clear" w:color="auto" w:fill="FFFFFF"/>
    </w:rPr>
  </w:style>
  <w:style w:type="paragraph" w:customStyle="1" w:styleId="53">
    <w:name w:val="Основной текст (5)"/>
    <w:basedOn w:val="a0"/>
    <w:link w:val="52"/>
    <w:rsid w:val="00CA2606"/>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CA2606"/>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5">
    <w:name w:val="xl225"/>
    <w:basedOn w:val="a0"/>
    <w:uiPriority w:val="99"/>
    <w:rsid w:val="00CA2606"/>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6">
    <w:name w:val="xl226"/>
    <w:basedOn w:val="a0"/>
    <w:uiPriority w:val="99"/>
    <w:rsid w:val="00CA260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7">
    <w:name w:val="xl227"/>
    <w:basedOn w:val="a0"/>
    <w:uiPriority w:val="99"/>
    <w:rsid w:val="00CA2606"/>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8">
    <w:name w:val="xl228"/>
    <w:basedOn w:val="a0"/>
    <w:uiPriority w:val="99"/>
    <w:rsid w:val="00CA2606"/>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9">
    <w:name w:val="xl229"/>
    <w:basedOn w:val="a0"/>
    <w:uiPriority w:val="99"/>
    <w:rsid w:val="00CA2606"/>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0">
    <w:name w:val="xl230"/>
    <w:basedOn w:val="a0"/>
    <w:uiPriority w:val="99"/>
    <w:rsid w:val="00CA2606"/>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1">
    <w:name w:val="xl231"/>
    <w:basedOn w:val="a0"/>
    <w:uiPriority w:val="99"/>
    <w:rsid w:val="00CA260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0"/>
    <w:uiPriority w:val="99"/>
    <w:rsid w:val="00CA2606"/>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0"/>
    <w:uiPriority w:val="99"/>
    <w:rsid w:val="00CA2606"/>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4">
    <w:name w:val="xl234"/>
    <w:basedOn w:val="a0"/>
    <w:uiPriority w:val="99"/>
    <w:rsid w:val="00CA2606"/>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0"/>
    <w:uiPriority w:val="99"/>
    <w:rsid w:val="00CA2606"/>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6">
    <w:name w:val="xl236"/>
    <w:basedOn w:val="a0"/>
    <w:uiPriority w:val="99"/>
    <w:rsid w:val="00CA2606"/>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7">
    <w:name w:val="xl237"/>
    <w:basedOn w:val="a0"/>
    <w:uiPriority w:val="99"/>
    <w:rsid w:val="00CA2606"/>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8">
    <w:name w:val="xl238"/>
    <w:basedOn w:val="a0"/>
    <w:uiPriority w:val="99"/>
    <w:rsid w:val="00CA2606"/>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9">
    <w:name w:val="xl239"/>
    <w:basedOn w:val="a0"/>
    <w:uiPriority w:val="99"/>
    <w:rsid w:val="00CA2606"/>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0">
    <w:name w:val="xl240"/>
    <w:basedOn w:val="a0"/>
    <w:uiPriority w:val="99"/>
    <w:rsid w:val="00CA2606"/>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1">
    <w:name w:val="xl241"/>
    <w:basedOn w:val="a0"/>
    <w:uiPriority w:val="99"/>
    <w:rsid w:val="00CA2606"/>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2">
    <w:name w:val="xl242"/>
    <w:basedOn w:val="a0"/>
    <w:uiPriority w:val="99"/>
    <w:rsid w:val="00CA2606"/>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0"/>
    <w:uiPriority w:val="99"/>
    <w:rsid w:val="00CA2606"/>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0"/>
    <w:uiPriority w:val="99"/>
    <w:rsid w:val="00CA2606"/>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0"/>
    <w:rsid w:val="00CA2606"/>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6">
    <w:name w:val="xl246"/>
    <w:basedOn w:val="a0"/>
    <w:rsid w:val="00CA2606"/>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7">
    <w:name w:val="xl247"/>
    <w:basedOn w:val="a0"/>
    <w:rsid w:val="00CA2606"/>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8">
    <w:name w:val="xl248"/>
    <w:basedOn w:val="a0"/>
    <w:rsid w:val="00CA260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9">
    <w:name w:val="xl249"/>
    <w:basedOn w:val="a0"/>
    <w:rsid w:val="00CA260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0">
    <w:name w:val="xl250"/>
    <w:basedOn w:val="a0"/>
    <w:rsid w:val="00CA260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1">
    <w:name w:val="xl251"/>
    <w:basedOn w:val="a0"/>
    <w:rsid w:val="00CA26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0"/>
    <w:rsid w:val="00CA26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3">
    <w:name w:val="xl253"/>
    <w:basedOn w:val="a0"/>
    <w:rsid w:val="00CA2606"/>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4">
    <w:name w:val="xl254"/>
    <w:basedOn w:val="a0"/>
    <w:rsid w:val="00CA260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5">
    <w:name w:val="xl255"/>
    <w:basedOn w:val="a0"/>
    <w:rsid w:val="00CA260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6">
    <w:name w:val="xl256"/>
    <w:basedOn w:val="a0"/>
    <w:rsid w:val="00CA260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styleId="affffff4">
    <w:name w:val="List"/>
    <w:basedOn w:val="a0"/>
    <w:uiPriority w:val="99"/>
    <w:rsid w:val="00CA2606"/>
    <w:pPr>
      <w:ind w:left="283" w:hanging="283"/>
      <w:contextualSpacing/>
    </w:pPr>
    <w:rPr>
      <w:rFonts w:ascii="Calibri" w:eastAsia="Times New Roman" w:hAnsi="Calibri" w:cs="Times New Roman"/>
      <w:lang w:eastAsia="ru-RU"/>
    </w:rPr>
  </w:style>
  <w:style w:type="table" w:customStyle="1" w:styleId="17">
    <w:name w:val="Сетка таблицы1"/>
    <w:basedOn w:val="a2"/>
    <w:next w:val="afffff7"/>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CA2606"/>
    <w:pPr>
      <w:spacing w:after="0" w:line="240" w:lineRule="auto"/>
    </w:pPr>
    <w:rPr>
      <w:rFonts w:ascii="Times New Roman" w:eastAsia="Times New Roman" w:hAnsi="Times New Roman" w:cs="Times New Roman"/>
      <w:sz w:val="24"/>
      <w:szCs w:val="24"/>
      <w:lang w:eastAsia="ru-RU"/>
    </w:rPr>
  </w:style>
  <w:style w:type="character" w:customStyle="1" w:styleId="18">
    <w:name w:val="Подзаголовок Знак1"/>
    <w:rsid w:val="00CA2606"/>
    <w:rPr>
      <w:rFonts w:ascii="Cambria" w:hAnsi="Cambria"/>
      <w:sz w:val="24"/>
      <w:szCs w:val="24"/>
      <w:lang w:val="x-none" w:eastAsia="ar-SA"/>
    </w:rPr>
  </w:style>
  <w:style w:type="numbering" w:customStyle="1" w:styleId="112">
    <w:name w:val="Нет списка11"/>
    <w:next w:val="a3"/>
    <w:uiPriority w:val="99"/>
    <w:semiHidden/>
    <w:unhideWhenUsed/>
    <w:rsid w:val="00CA2606"/>
  </w:style>
  <w:style w:type="character" w:customStyle="1" w:styleId="211">
    <w:name w:val="Заголовок 2 Знак1"/>
    <w:aliases w:val="H2 Знак1,h2 Знак1,Заголовок 2 - после заг.1 и перед заг.3 Знак1"/>
    <w:uiPriority w:val="9"/>
    <w:semiHidden/>
    <w:rsid w:val="00CA2606"/>
    <w:rPr>
      <w:rFonts w:ascii="Calibri Light" w:eastAsia="Times New Roman" w:hAnsi="Calibri Light" w:cs="Times New Roman"/>
      <w:color w:val="2E74B5"/>
      <w:sz w:val="26"/>
      <w:szCs w:val="26"/>
    </w:rPr>
  </w:style>
  <w:style w:type="paragraph" w:styleId="HTML">
    <w:name w:val="HTML Preformatted"/>
    <w:basedOn w:val="a0"/>
    <w:link w:val="HTML0"/>
    <w:unhideWhenUsed/>
    <w:rsid w:val="00CA2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rsid w:val="00CA2606"/>
    <w:rPr>
      <w:rFonts w:ascii="Courier New" w:eastAsia="Times New Roman" w:hAnsi="Courier New" w:cs="Times New Roman"/>
      <w:sz w:val="20"/>
      <w:szCs w:val="20"/>
      <w:lang w:val="x-none" w:eastAsia="x-none"/>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CA2606"/>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CA2606"/>
  </w:style>
  <w:style w:type="paragraph" w:styleId="32">
    <w:name w:val="List 3"/>
    <w:basedOn w:val="a0"/>
    <w:uiPriority w:val="99"/>
    <w:unhideWhenUsed/>
    <w:rsid w:val="00CA2606"/>
    <w:pPr>
      <w:spacing w:before="120" w:after="120" w:line="240" w:lineRule="auto"/>
      <w:ind w:left="849" w:hanging="283"/>
      <w:contextualSpacing/>
    </w:pPr>
    <w:rPr>
      <w:rFonts w:ascii="Times New Roman" w:eastAsia="Times New Roman" w:hAnsi="Times New Roman" w:cs="Times New Roman"/>
      <w:sz w:val="24"/>
      <w:szCs w:val="24"/>
      <w:lang w:eastAsia="ru-RU"/>
    </w:rPr>
  </w:style>
  <w:style w:type="paragraph" w:styleId="33">
    <w:name w:val="List Bullet 3"/>
    <w:basedOn w:val="a0"/>
    <w:uiPriority w:val="99"/>
    <w:unhideWhenUsed/>
    <w:rsid w:val="00CA2606"/>
    <w:pPr>
      <w:tabs>
        <w:tab w:val="num" w:pos="926"/>
      </w:tabs>
      <w:spacing w:after="0" w:line="240" w:lineRule="auto"/>
      <w:ind w:left="926" w:hanging="360"/>
      <w:contextualSpacing/>
    </w:pPr>
    <w:rPr>
      <w:rFonts w:ascii="Times New Roman" w:eastAsia="Times New Roman" w:hAnsi="Times New Roman" w:cs="Times New Roman"/>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CA2606"/>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CA2606"/>
    <w:rPr>
      <w:rFonts w:ascii="Times New Roman" w:hAnsi="Times New Roman"/>
      <w:sz w:val="24"/>
      <w:szCs w:val="24"/>
      <w:lang w:val="x-none" w:eastAsia="x-none"/>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CA2606"/>
    <w:pPr>
      <w:spacing w:after="120" w:line="240" w:lineRule="auto"/>
      <w:ind w:left="283"/>
    </w:pPr>
    <w:rPr>
      <w:rFonts w:ascii="Times New Roman" w:hAnsi="Times New Roman"/>
      <w:sz w:val="24"/>
      <w:szCs w:val="24"/>
      <w:lang w:val="x-none" w:eastAsia="x-none"/>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CA2606"/>
  </w:style>
  <w:style w:type="paragraph" w:styleId="34">
    <w:name w:val="List Continue 3"/>
    <w:basedOn w:val="a0"/>
    <w:uiPriority w:val="99"/>
    <w:unhideWhenUsed/>
    <w:rsid w:val="00CA2606"/>
    <w:pPr>
      <w:spacing w:after="120"/>
      <w:ind w:left="849"/>
      <w:contextualSpacing/>
    </w:pPr>
    <w:rPr>
      <w:rFonts w:ascii="Calibri" w:eastAsia="Times New Roman" w:hAnsi="Calibri" w:cs="Times New Roman"/>
      <w:lang w:eastAsia="ru-RU"/>
    </w:rPr>
  </w:style>
  <w:style w:type="paragraph" w:styleId="28">
    <w:name w:val="Body Text First Indent 2"/>
    <w:basedOn w:val="affffff6"/>
    <w:link w:val="29"/>
    <w:uiPriority w:val="99"/>
    <w:unhideWhenUsed/>
    <w:rsid w:val="00CA2606"/>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CA2606"/>
    <w:rPr>
      <w:rFonts w:ascii="Calibri" w:hAnsi="Calibri"/>
      <w:lang w:val="x-none"/>
    </w:rPr>
  </w:style>
  <w:style w:type="paragraph" w:styleId="35">
    <w:name w:val="Body Text 3"/>
    <w:basedOn w:val="a0"/>
    <w:link w:val="36"/>
    <w:uiPriority w:val="99"/>
    <w:unhideWhenUsed/>
    <w:rsid w:val="00CA2606"/>
    <w:pPr>
      <w:tabs>
        <w:tab w:val="left" w:pos="284"/>
        <w:tab w:val="right" w:pos="9072"/>
      </w:tabs>
      <w:spacing w:after="0" w:line="240" w:lineRule="auto"/>
      <w:jc w:val="both"/>
    </w:pPr>
    <w:rPr>
      <w:rFonts w:ascii="MetaPlusLF-Regular" w:eastAsia="Times New Roman" w:hAnsi="MetaPlusLF-Regular" w:cs="Times New Roman"/>
      <w:sz w:val="24"/>
      <w:szCs w:val="20"/>
      <w:lang w:val="de-DE" w:eastAsia="x-none"/>
    </w:rPr>
  </w:style>
  <w:style w:type="character" w:customStyle="1" w:styleId="36">
    <w:name w:val="Основной текст 3 Знак"/>
    <w:basedOn w:val="a1"/>
    <w:link w:val="35"/>
    <w:uiPriority w:val="99"/>
    <w:rsid w:val="00CA2606"/>
    <w:rPr>
      <w:rFonts w:ascii="MetaPlusLF-Regular" w:eastAsia="Times New Roman" w:hAnsi="MetaPlusLF-Regular" w:cs="Times New Roman"/>
      <w:sz w:val="24"/>
      <w:szCs w:val="20"/>
      <w:lang w:val="de-DE" w:eastAsia="x-none"/>
    </w:rPr>
  </w:style>
  <w:style w:type="paragraph" w:styleId="37">
    <w:name w:val="Body Text Indent 3"/>
    <w:basedOn w:val="a0"/>
    <w:link w:val="38"/>
    <w:uiPriority w:val="99"/>
    <w:unhideWhenUsed/>
    <w:rsid w:val="00CA2606"/>
    <w:pPr>
      <w:widowControl w:val="0"/>
      <w:spacing w:after="120" w:line="240" w:lineRule="auto"/>
      <w:ind w:left="283"/>
    </w:pPr>
    <w:rPr>
      <w:rFonts w:ascii="Courier New" w:eastAsia="Courier New" w:hAnsi="Courier New" w:cs="Courier New"/>
      <w:color w:val="000000"/>
      <w:sz w:val="16"/>
      <w:szCs w:val="16"/>
      <w:lang w:val="x-none" w:eastAsia="x-none" w:bidi="ru-RU"/>
    </w:rPr>
  </w:style>
  <w:style w:type="character" w:customStyle="1" w:styleId="38">
    <w:name w:val="Основной текст с отступом 3 Знак"/>
    <w:basedOn w:val="a1"/>
    <w:link w:val="37"/>
    <w:uiPriority w:val="99"/>
    <w:rsid w:val="00CA2606"/>
    <w:rPr>
      <w:rFonts w:ascii="Courier New" w:eastAsia="Courier New" w:hAnsi="Courier New" w:cs="Courier New"/>
      <w:color w:val="000000"/>
      <w:sz w:val="16"/>
      <w:szCs w:val="16"/>
      <w:lang w:val="x-none" w:eastAsia="x-none" w:bidi="ru-RU"/>
    </w:rPr>
  </w:style>
  <w:style w:type="paragraph" w:styleId="affffff7">
    <w:name w:val="Document Map"/>
    <w:basedOn w:val="a0"/>
    <w:link w:val="affffff8"/>
    <w:uiPriority w:val="99"/>
    <w:unhideWhenUsed/>
    <w:rsid w:val="00CA2606"/>
    <w:rPr>
      <w:rFonts w:ascii="Tahoma" w:eastAsia="Times New Roman" w:hAnsi="Tahoma" w:cs="Times New Roman"/>
      <w:sz w:val="16"/>
      <w:szCs w:val="16"/>
      <w:lang w:val="x-none" w:eastAsia="x-none"/>
    </w:rPr>
  </w:style>
  <w:style w:type="character" w:customStyle="1" w:styleId="affffff8">
    <w:name w:val="Схема документа Знак"/>
    <w:basedOn w:val="a1"/>
    <w:link w:val="affffff7"/>
    <w:uiPriority w:val="99"/>
    <w:rsid w:val="00CA2606"/>
    <w:rPr>
      <w:rFonts w:ascii="Tahoma" w:eastAsia="Times New Roman" w:hAnsi="Tahoma" w:cs="Times New Roman"/>
      <w:sz w:val="16"/>
      <w:szCs w:val="16"/>
      <w:lang w:val="x-none" w:eastAsia="x-none"/>
    </w:rPr>
  </w:style>
  <w:style w:type="paragraph" w:styleId="affffff9">
    <w:name w:val="Revision"/>
    <w:uiPriority w:val="99"/>
    <w:semiHidden/>
    <w:rsid w:val="00CA2606"/>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CA2606"/>
    <w:rPr>
      <w:rFonts w:ascii="Courier New" w:eastAsia="Times New Roman" w:hAnsi="Courier New" w:cs="Times New Roman"/>
      <w:sz w:val="24"/>
      <w:szCs w:val="24"/>
      <w:lang w:val="x-none" w:eastAsia="x-none"/>
    </w:rPr>
  </w:style>
  <w:style w:type="paragraph" w:customStyle="1" w:styleId="pboth">
    <w:name w:val="pboth"/>
    <w:basedOn w:val="a0"/>
    <w:uiPriority w:val="99"/>
    <w:semiHidden/>
    <w:rsid w:val="00CA26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a">
    <w:name w:val="Основной текст_"/>
    <w:link w:val="39"/>
    <w:semiHidden/>
    <w:locked/>
    <w:rsid w:val="00CA2606"/>
    <w:rPr>
      <w:rFonts w:ascii="Times New Roman" w:hAnsi="Times New Roman"/>
      <w:spacing w:val="1"/>
      <w:shd w:val="clear" w:color="auto" w:fill="FFFFFF"/>
    </w:rPr>
  </w:style>
  <w:style w:type="paragraph" w:customStyle="1" w:styleId="39">
    <w:name w:val="Основной текст3"/>
    <w:basedOn w:val="a0"/>
    <w:link w:val="affffffa"/>
    <w:semiHidden/>
    <w:rsid w:val="00CA2606"/>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semiHidden/>
    <w:locked/>
    <w:rsid w:val="00CA2606"/>
    <w:rPr>
      <w:rFonts w:ascii="Times New Roman" w:hAnsi="Times New Roman"/>
      <w:b/>
      <w:bCs/>
      <w:sz w:val="26"/>
      <w:szCs w:val="26"/>
      <w:shd w:val="clear" w:color="auto" w:fill="FFFFFF"/>
    </w:rPr>
  </w:style>
  <w:style w:type="paragraph" w:customStyle="1" w:styleId="2b">
    <w:name w:val="Основной текст (2)"/>
    <w:basedOn w:val="a0"/>
    <w:link w:val="2a"/>
    <w:semiHidden/>
    <w:rsid w:val="00CA2606"/>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CA2606"/>
    <w:rPr>
      <w:rFonts w:ascii="Times New Roman" w:hAnsi="Times New Roman"/>
      <w:b/>
      <w:bCs/>
      <w:sz w:val="26"/>
      <w:szCs w:val="26"/>
      <w:shd w:val="clear" w:color="auto" w:fill="FFFFFF"/>
    </w:rPr>
  </w:style>
  <w:style w:type="paragraph" w:customStyle="1" w:styleId="3b">
    <w:name w:val="Заголовок №3"/>
    <w:basedOn w:val="a0"/>
    <w:link w:val="3a"/>
    <w:semiHidden/>
    <w:rsid w:val="00CA2606"/>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CA26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0"/>
    <w:uiPriority w:val="99"/>
    <w:semiHidden/>
    <w:rsid w:val="00CA2606"/>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0"/>
    <w:uiPriority w:val="99"/>
    <w:semiHidden/>
    <w:rsid w:val="00CA2606"/>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0"/>
    <w:uiPriority w:val="99"/>
    <w:semiHidden/>
    <w:rsid w:val="00CA2606"/>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c">
    <w:name w:val="Основной текст (3)_"/>
    <w:link w:val="3d"/>
    <w:semiHidden/>
    <w:locked/>
    <w:rsid w:val="00CA2606"/>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CA2606"/>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CA2606"/>
    <w:rPr>
      <w:rFonts w:ascii="Liberation Serif" w:hAnsi="Liberation Serif" w:cs="Lohit Hindi"/>
      <w:sz w:val="24"/>
      <w:szCs w:val="24"/>
      <w:lang w:eastAsia="zh-CN" w:bidi="hi-IN"/>
    </w:rPr>
  </w:style>
  <w:style w:type="paragraph" w:customStyle="1" w:styleId="affffffc">
    <w:name w:val="Базовый"/>
    <w:link w:val="affffffb"/>
    <w:semiHidden/>
    <w:rsid w:val="00CA2606"/>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CA2606"/>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CA2606"/>
    <w:rPr>
      <w:rFonts w:ascii="Arial" w:eastAsia="Calibri" w:hAnsi="Arial" w:cs="Arial"/>
      <w:sz w:val="28"/>
      <w:szCs w:val="28"/>
      <w:lang w:val="en-GB"/>
    </w:rPr>
  </w:style>
  <w:style w:type="paragraph" w:customStyle="1" w:styleId="Docsubtitle2">
    <w:name w:val="Doc subtitle2"/>
    <w:basedOn w:val="a0"/>
    <w:link w:val="Docsubtitle2Char"/>
    <w:semiHidden/>
    <w:qFormat/>
    <w:rsid w:val="00CA2606"/>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CA2606"/>
    <w:pPr>
      <w:spacing w:after="0" w:line="240" w:lineRule="auto"/>
    </w:pPr>
    <w:rPr>
      <w:rFonts w:ascii="Arial" w:eastAsia="Times New Roman" w:hAnsi="Arial" w:cs="Times New Roman"/>
      <w:b/>
      <w:sz w:val="40"/>
      <w:szCs w:val="24"/>
      <w:lang w:val="en-GB"/>
    </w:rPr>
  </w:style>
  <w:style w:type="paragraph" w:customStyle="1" w:styleId="1d">
    <w:name w:val="Абзац списка1"/>
    <w:basedOn w:val="a0"/>
    <w:uiPriority w:val="99"/>
    <w:semiHidden/>
    <w:qFormat/>
    <w:rsid w:val="00CA2606"/>
    <w:pPr>
      <w:spacing w:after="0" w:line="240" w:lineRule="auto"/>
      <w:ind w:left="720"/>
    </w:pPr>
    <w:rPr>
      <w:rFonts w:ascii="Times New Roman" w:eastAsia="Times New Roman" w:hAnsi="Times New Roman" w:cs="Times New Roman"/>
      <w:sz w:val="24"/>
      <w:szCs w:val="24"/>
      <w:lang w:eastAsia="ru-RU"/>
    </w:rPr>
  </w:style>
  <w:style w:type="paragraph" w:customStyle="1" w:styleId="2c">
    <w:name w:val="Заголовок2"/>
    <w:basedOn w:val="aff2"/>
    <w:next w:val="a0"/>
    <w:uiPriority w:val="99"/>
    <w:semiHidden/>
    <w:rsid w:val="00CA2606"/>
    <w:pPr>
      <w:shd w:val="clear" w:color="auto" w:fill="ECE9D8"/>
    </w:pPr>
    <w:rPr>
      <w:b/>
      <w:bCs/>
      <w:color w:val="0058A9"/>
    </w:rPr>
  </w:style>
  <w:style w:type="paragraph" w:customStyle="1" w:styleId="2d">
    <w:name w:val="Знак2"/>
    <w:basedOn w:val="a0"/>
    <w:uiPriority w:val="99"/>
    <w:rsid w:val="00CA2606"/>
    <w:pPr>
      <w:tabs>
        <w:tab w:val="left" w:pos="708"/>
      </w:tabs>
      <w:spacing w:after="160" w:line="240" w:lineRule="exact"/>
    </w:pPr>
    <w:rPr>
      <w:rFonts w:ascii="Verdana" w:eastAsia="Times New Roman" w:hAnsi="Verdana" w:cs="Verdana"/>
      <w:sz w:val="20"/>
      <w:szCs w:val="20"/>
      <w:lang w:val="en-US"/>
    </w:rPr>
  </w:style>
  <w:style w:type="paragraph" w:customStyle="1" w:styleId="320">
    <w:name w:val="Основной текст с отступом 32"/>
    <w:basedOn w:val="a0"/>
    <w:uiPriority w:val="99"/>
    <w:semiHidden/>
    <w:rsid w:val="00CA2606"/>
    <w:pPr>
      <w:overflowPunct w:val="0"/>
      <w:autoSpaceDE w:val="0"/>
      <w:autoSpaceDN w:val="0"/>
      <w:adjustRightInd w:val="0"/>
      <w:spacing w:after="0" w:line="240" w:lineRule="auto"/>
      <w:ind w:firstLine="540"/>
      <w:jc w:val="both"/>
    </w:pPr>
    <w:rPr>
      <w:rFonts w:ascii="Times New Roman" w:eastAsia="Times New Roman" w:hAnsi="Times New Roman" w:cs="Times New Roman"/>
      <w:sz w:val="28"/>
      <w:szCs w:val="20"/>
      <w:lang w:eastAsia="ru-RU"/>
    </w:rPr>
  </w:style>
  <w:style w:type="paragraph" w:customStyle="1" w:styleId="ConsPlusTitle">
    <w:name w:val="ConsPlusTitle"/>
    <w:uiPriority w:val="99"/>
    <w:semiHidden/>
    <w:qFormat/>
    <w:rsid w:val="00CA2606"/>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CA2606"/>
    <w:pPr>
      <w:spacing w:after="160" w:line="240" w:lineRule="exact"/>
    </w:pPr>
    <w:rPr>
      <w:rFonts w:ascii="Verdana" w:eastAsia="Times New Roman" w:hAnsi="Verdana" w:cs="Times New Roman"/>
      <w:sz w:val="20"/>
      <w:szCs w:val="20"/>
      <w:lang w:eastAsia="ru-RU"/>
    </w:rPr>
  </w:style>
  <w:style w:type="paragraph" w:customStyle="1" w:styleId="Style4">
    <w:name w:val="Style4"/>
    <w:basedOn w:val="a0"/>
    <w:uiPriority w:val="99"/>
    <w:semiHidden/>
    <w:rsid w:val="00CA2606"/>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2e">
    <w:name w:val="Стиль2"/>
    <w:basedOn w:val="a0"/>
    <w:uiPriority w:val="99"/>
    <w:semiHidden/>
    <w:rsid w:val="00CA2606"/>
    <w:pPr>
      <w:spacing w:after="0" w:line="240" w:lineRule="auto"/>
    </w:pPr>
    <w:rPr>
      <w:rFonts w:ascii="Times New Roman" w:eastAsia="Times New Roman" w:hAnsi="Times New Roman" w:cs="Courier New"/>
      <w:sz w:val="20"/>
      <w:szCs w:val="20"/>
      <w:lang w:eastAsia="ar-SA"/>
    </w:rPr>
  </w:style>
  <w:style w:type="paragraph" w:customStyle="1" w:styleId="Normal1">
    <w:name w:val="Normal1"/>
    <w:uiPriority w:val="99"/>
    <w:semiHidden/>
    <w:rsid w:val="00CA2606"/>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CA2606"/>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semiHidden/>
    <w:rsid w:val="00CA2606"/>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23">
    <w:name w:val="Style23"/>
    <w:basedOn w:val="a0"/>
    <w:uiPriority w:val="99"/>
    <w:semiHidden/>
    <w:rsid w:val="00CA2606"/>
    <w:pPr>
      <w:widowControl w:val="0"/>
      <w:autoSpaceDE w:val="0"/>
      <w:autoSpaceDN w:val="0"/>
      <w:adjustRightInd w:val="0"/>
      <w:spacing w:after="0" w:line="336" w:lineRule="exact"/>
      <w:ind w:hanging="883"/>
    </w:pPr>
    <w:rPr>
      <w:rFonts w:ascii="Times New Roman" w:eastAsia="Times New Roman" w:hAnsi="Times New Roman" w:cs="Times New Roman"/>
      <w:sz w:val="24"/>
      <w:szCs w:val="24"/>
      <w:lang w:eastAsia="ru-RU"/>
    </w:rPr>
  </w:style>
  <w:style w:type="paragraph" w:customStyle="1" w:styleId="Style25">
    <w:name w:val="Style25"/>
    <w:basedOn w:val="a0"/>
    <w:uiPriority w:val="99"/>
    <w:semiHidden/>
    <w:rsid w:val="00CA2606"/>
    <w:pPr>
      <w:widowControl w:val="0"/>
      <w:autoSpaceDE w:val="0"/>
      <w:autoSpaceDN w:val="0"/>
      <w:adjustRightInd w:val="0"/>
      <w:spacing w:after="0" w:line="917"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semiHidden/>
    <w:rsid w:val="00CA260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uiPriority w:val="99"/>
    <w:semiHidden/>
    <w:rsid w:val="00CA2606"/>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semiHidden/>
    <w:rsid w:val="00CA2606"/>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NoSpacingChar">
    <w:name w:val="No Spacing Char"/>
    <w:aliases w:val="табличный Char"/>
    <w:link w:val="1e"/>
    <w:semiHidden/>
    <w:locked/>
    <w:rsid w:val="00CA2606"/>
    <w:rPr>
      <w:lang w:eastAsia="ru-RU"/>
    </w:rPr>
  </w:style>
  <w:style w:type="paragraph" w:customStyle="1" w:styleId="1e">
    <w:name w:val="Без интервала1"/>
    <w:aliases w:val="табличный"/>
    <w:link w:val="NoSpacingChar"/>
    <w:semiHidden/>
    <w:rsid w:val="00CA2606"/>
    <w:pPr>
      <w:spacing w:after="0" w:line="240" w:lineRule="auto"/>
    </w:pPr>
    <w:rPr>
      <w:lang w:eastAsia="ru-RU"/>
    </w:rPr>
  </w:style>
  <w:style w:type="paragraph" w:customStyle="1" w:styleId="Style6">
    <w:name w:val="Style6"/>
    <w:basedOn w:val="a0"/>
    <w:uiPriority w:val="99"/>
    <w:semiHidden/>
    <w:rsid w:val="00CA2606"/>
    <w:pPr>
      <w:widowControl w:val="0"/>
      <w:autoSpaceDE w:val="0"/>
      <w:autoSpaceDN w:val="0"/>
      <w:adjustRightInd w:val="0"/>
      <w:spacing w:after="0" w:line="317" w:lineRule="exact"/>
      <w:ind w:firstLine="523"/>
    </w:pPr>
    <w:rPr>
      <w:rFonts w:ascii="Times New Roman" w:eastAsia="Times New Roman" w:hAnsi="Times New Roman" w:cs="Times New Roman"/>
      <w:sz w:val="24"/>
      <w:szCs w:val="24"/>
      <w:lang w:eastAsia="ru-RU"/>
    </w:rPr>
  </w:style>
  <w:style w:type="paragraph" w:customStyle="1" w:styleId="Style28">
    <w:name w:val="Style28"/>
    <w:basedOn w:val="a0"/>
    <w:uiPriority w:val="99"/>
    <w:semiHidden/>
    <w:rsid w:val="00CA2606"/>
    <w:pPr>
      <w:widowControl w:val="0"/>
      <w:autoSpaceDE w:val="0"/>
      <w:autoSpaceDN w:val="0"/>
      <w:adjustRightInd w:val="0"/>
      <w:spacing w:after="0" w:line="278" w:lineRule="exact"/>
      <w:ind w:firstLine="283"/>
    </w:pPr>
    <w:rPr>
      <w:rFonts w:ascii="Times New Roman" w:eastAsia="Times New Roman" w:hAnsi="Times New Roman" w:cs="Times New Roman"/>
      <w:sz w:val="24"/>
      <w:szCs w:val="24"/>
      <w:lang w:eastAsia="ru-RU"/>
    </w:rPr>
  </w:style>
  <w:style w:type="character" w:customStyle="1" w:styleId="affffffe">
    <w:name w:val="!Текст Знак"/>
    <w:link w:val="afffffff"/>
    <w:semiHidden/>
    <w:locked/>
    <w:rsid w:val="00CA2606"/>
    <w:rPr>
      <w:rFonts w:ascii="Times New Roman" w:hAnsi="Times New Roman"/>
      <w:lang w:val="x-none" w:eastAsia="x-none"/>
    </w:rPr>
  </w:style>
  <w:style w:type="paragraph" w:customStyle="1" w:styleId="afffffff">
    <w:name w:val="!Текст"/>
    <w:basedOn w:val="a0"/>
    <w:link w:val="affffffe"/>
    <w:semiHidden/>
    <w:qFormat/>
    <w:rsid w:val="00CA2606"/>
    <w:pPr>
      <w:spacing w:after="0" w:line="360" w:lineRule="auto"/>
      <w:jc w:val="both"/>
    </w:pPr>
    <w:rPr>
      <w:rFonts w:ascii="Times New Roman" w:hAnsi="Times New Roman"/>
      <w:lang w:val="x-none" w:eastAsia="x-none"/>
    </w:rPr>
  </w:style>
  <w:style w:type="paragraph" w:customStyle="1" w:styleId="xl64">
    <w:name w:val="xl64"/>
    <w:basedOn w:val="a0"/>
    <w:uiPriority w:val="99"/>
    <w:semiHidden/>
    <w:rsid w:val="00CA2606"/>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character" w:customStyle="1" w:styleId="afffffff0">
    <w:name w:val="!Список с точками Знак"/>
    <w:link w:val="a"/>
    <w:uiPriority w:val="99"/>
    <w:semiHidden/>
    <w:locked/>
    <w:rsid w:val="00CA2606"/>
    <w:rPr>
      <w:rFonts w:ascii="Times New Roman" w:hAnsi="Times New Roman"/>
      <w:lang w:val="x-none" w:eastAsia="x-none"/>
    </w:rPr>
  </w:style>
  <w:style w:type="paragraph" w:customStyle="1" w:styleId="a">
    <w:name w:val="!Список с точками"/>
    <w:basedOn w:val="a0"/>
    <w:link w:val="afffffff0"/>
    <w:uiPriority w:val="99"/>
    <w:semiHidden/>
    <w:qFormat/>
    <w:rsid w:val="00CA2606"/>
    <w:pPr>
      <w:numPr>
        <w:numId w:val="10"/>
      </w:numPr>
      <w:spacing w:after="0" w:line="360" w:lineRule="auto"/>
      <w:jc w:val="both"/>
    </w:pPr>
    <w:rPr>
      <w:rFonts w:ascii="Times New Roman" w:hAnsi="Times New Roman"/>
      <w:lang w:val="x-none" w:eastAsia="x-none"/>
    </w:rPr>
  </w:style>
  <w:style w:type="paragraph" w:customStyle="1" w:styleId="Style10">
    <w:name w:val="Style10"/>
    <w:basedOn w:val="a0"/>
    <w:uiPriority w:val="99"/>
    <w:semiHidden/>
    <w:rsid w:val="00CA2606"/>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semiHidden/>
    <w:rsid w:val="00CA2606"/>
    <w:pPr>
      <w:widowControl w:val="0"/>
      <w:autoSpaceDE w:val="0"/>
      <w:autoSpaceDN w:val="0"/>
      <w:adjustRightInd w:val="0"/>
      <w:spacing w:line="206" w:lineRule="exact"/>
      <w:jc w:val="center"/>
    </w:pPr>
    <w:rPr>
      <w:rFonts w:ascii="Calibri" w:eastAsia="Times New Roman" w:hAnsi="Calibri" w:cs="Times New Roman"/>
      <w:lang w:eastAsia="ru-RU"/>
    </w:rPr>
  </w:style>
  <w:style w:type="paragraph" w:customStyle="1" w:styleId="Style9">
    <w:name w:val="Style9"/>
    <w:basedOn w:val="a0"/>
    <w:uiPriority w:val="99"/>
    <w:semiHidden/>
    <w:rsid w:val="00CA2606"/>
    <w:pPr>
      <w:widowControl w:val="0"/>
      <w:autoSpaceDE w:val="0"/>
      <w:autoSpaceDN w:val="0"/>
      <w:adjustRightInd w:val="0"/>
      <w:spacing w:line="221" w:lineRule="exact"/>
    </w:pPr>
    <w:rPr>
      <w:rFonts w:ascii="Calibri" w:eastAsia="Times New Roman" w:hAnsi="Calibri" w:cs="Times New Roman"/>
      <w:lang w:eastAsia="ru-RU"/>
    </w:rPr>
  </w:style>
  <w:style w:type="paragraph" w:customStyle="1" w:styleId="3110">
    <w:name w:val="Основной текст с отступом 311"/>
    <w:basedOn w:val="a0"/>
    <w:uiPriority w:val="99"/>
    <w:semiHidden/>
    <w:rsid w:val="00CA2606"/>
    <w:pPr>
      <w:overflowPunct w:val="0"/>
      <w:autoSpaceDE w:val="0"/>
      <w:autoSpaceDN w:val="0"/>
      <w:adjustRightInd w:val="0"/>
      <w:ind w:firstLine="540"/>
      <w:jc w:val="both"/>
    </w:pPr>
    <w:rPr>
      <w:rFonts w:ascii="Calibri" w:eastAsia="Times New Roman" w:hAnsi="Calibri" w:cs="Times New Roman"/>
      <w:sz w:val="28"/>
      <w:szCs w:val="20"/>
      <w:lang w:eastAsia="ru-RU"/>
    </w:rPr>
  </w:style>
  <w:style w:type="paragraph" w:customStyle="1" w:styleId="213">
    <w:name w:val="Знак21"/>
    <w:basedOn w:val="a0"/>
    <w:uiPriority w:val="99"/>
    <w:semiHidden/>
    <w:rsid w:val="00CA2606"/>
    <w:pPr>
      <w:tabs>
        <w:tab w:val="left" w:pos="708"/>
      </w:tabs>
      <w:spacing w:after="160" w:line="240" w:lineRule="exact"/>
    </w:pPr>
    <w:rPr>
      <w:rFonts w:ascii="Verdana" w:eastAsia="Times New Roman" w:hAnsi="Verdana" w:cs="Verdana"/>
      <w:sz w:val="20"/>
      <w:szCs w:val="20"/>
      <w:lang w:val="en-US"/>
    </w:rPr>
  </w:style>
  <w:style w:type="paragraph" w:customStyle="1" w:styleId="afffffff1">
    <w:name w:val="Стиль"/>
    <w:uiPriority w:val="99"/>
    <w:semiHidden/>
    <w:rsid w:val="00CA2606"/>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CA260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uiPriority w:val="99"/>
    <w:semiHidden/>
    <w:rsid w:val="00CA260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semiHidden/>
    <w:rsid w:val="00CA260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semiHidden/>
    <w:rsid w:val="00CA2606"/>
    <w:pPr>
      <w:widowControl w:val="0"/>
      <w:autoSpaceDE w:val="0"/>
      <w:autoSpaceDN w:val="0"/>
      <w:adjustRightInd w:val="0"/>
      <w:spacing w:after="0" w:line="326" w:lineRule="exact"/>
      <w:ind w:hanging="360"/>
    </w:pPr>
    <w:rPr>
      <w:rFonts w:ascii="Times New Roman" w:eastAsia="Times New Roman" w:hAnsi="Times New Roman" w:cs="Times New Roman"/>
      <w:sz w:val="24"/>
      <w:szCs w:val="24"/>
      <w:lang w:eastAsia="ru-RU"/>
    </w:rPr>
  </w:style>
  <w:style w:type="paragraph" w:customStyle="1" w:styleId="Style20">
    <w:name w:val="Style20"/>
    <w:basedOn w:val="a0"/>
    <w:uiPriority w:val="99"/>
    <w:semiHidden/>
    <w:rsid w:val="00CA2606"/>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semiHidden/>
    <w:rsid w:val="00CA260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uiPriority w:val="99"/>
    <w:semiHidden/>
    <w:rsid w:val="00CA2606"/>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f">
    <w:name w:val="Знак1"/>
    <w:basedOn w:val="a0"/>
    <w:uiPriority w:val="99"/>
    <w:semiHidden/>
    <w:rsid w:val="00CA2606"/>
    <w:pPr>
      <w:spacing w:after="160" w:line="240" w:lineRule="exact"/>
    </w:pPr>
    <w:rPr>
      <w:rFonts w:ascii="Verdana" w:eastAsia="Times New Roman" w:hAnsi="Verdana" w:cs="Verdana"/>
      <w:sz w:val="20"/>
      <w:szCs w:val="20"/>
      <w:lang w:val="en-US"/>
    </w:rPr>
  </w:style>
  <w:style w:type="paragraph" w:customStyle="1" w:styleId="220">
    <w:name w:val="Основной текст 22"/>
    <w:basedOn w:val="a0"/>
    <w:uiPriority w:val="99"/>
    <w:semiHidden/>
    <w:rsid w:val="00CA2606"/>
    <w:pPr>
      <w:spacing w:before="240" w:after="0" w:line="240" w:lineRule="auto"/>
      <w:ind w:firstLine="709"/>
      <w:jc w:val="both"/>
    </w:pPr>
    <w:rPr>
      <w:rFonts w:ascii="Times New Roman" w:eastAsia="Times New Roman" w:hAnsi="Times New Roman" w:cs="Times New Roman"/>
      <w:sz w:val="24"/>
      <w:szCs w:val="20"/>
      <w:lang w:eastAsia="ru-RU"/>
    </w:rPr>
  </w:style>
  <w:style w:type="paragraph" w:customStyle="1" w:styleId="214">
    <w:name w:val="Список 21"/>
    <w:basedOn w:val="a0"/>
    <w:uiPriority w:val="99"/>
    <w:semiHidden/>
    <w:rsid w:val="00CA2606"/>
    <w:pPr>
      <w:spacing w:after="0" w:line="240" w:lineRule="auto"/>
      <w:ind w:left="566" w:hanging="283"/>
    </w:pPr>
    <w:rPr>
      <w:rFonts w:ascii="Times New Roman" w:eastAsia="Times New Roman" w:hAnsi="Times New Roman" w:cs="Times New Roman"/>
      <w:sz w:val="20"/>
      <w:szCs w:val="20"/>
      <w:lang w:eastAsia="ar-SA"/>
    </w:rPr>
  </w:style>
  <w:style w:type="paragraph" w:customStyle="1" w:styleId="1f0">
    <w:name w:val="Обычный отступ1"/>
    <w:basedOn w:val="a0"/>
    <w:uiPriority w:val="99"/>
    <w:semiHidden/>
    <w:rsid w:val="00CA2606"/>
    <w:pPr>
      <w:spacing w:after="0" w:line="240" w:lineRule="auto"/>
      <w:ind w:left="720"/>
    </w:pPr>
    <w:rPr>
      <w:rFonts w:ascii="Times New Roman" w:eastAsia="Times New Roman" w:hAnsi="Times New Roman" w:cs="Times New Roman"/>
      <w:sz w:val="20"/>
      <w:szCs w:val="20"/>
      <w:lang w:eastAsia="ar-SA"/>
    </w:rPr>
  </w:style>
  <w:style w:type="paragraph" w:customStyle="1" w:styleId="TableContents">
    <w:name w:val="Table Contents"/>
    <w:basedOn w:val="a0"/>
    <w:uiPriority w:val="99"/>
    <w:semiHidden/>
    <w:rsid w:val="00CA2606"/>
    <w:pPr>
      <w:widowControl w:val="0"/>
      <w:suppressLineNumbers/>
      <w:suppressAutoHyphens/>
      <w:autoSpaceDN w:val="0"/>
      <w:spacing w:after="0" w:line="240" w:lineRule="auto"/>
    </w:pPr>
    <w:rPr>
      <w:rFonts w:ascii="Liberation Serif" w:eastAsia="Calibri" w:hAnsi="Liberation Serif" w:cs="Tahoma"/>
      <w:kern w:val="3"/>
      <w:sz w:val="24"/>
      <w:szCs w:val="24"/>
      <w:lang w:eastAsia="ru-RU"/>
    </w:rPr>
  </w:style>
  <w:style w:type="paragraph" w:customStyle="1" w:styleId="FR1">
    <w:name w:val="FR1"/>
    <w:uiPriority w:val="99"/>
    <w:semiHidden/>
    <w:rsid w:val="00CA2606"/>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CA2606"/>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CA2606"/>
    <w:pPr>
      <w:autoSpaceDE w:val="0"/>
      <w:spacing w:after="0" w:line="236" w:lineRule="atLeast"/>
      <w:jc w:val="center"/>
    </w:pPr>
    <w:rPr>
      <w:rFonts w:ascii="PragmaticaC" w:eastAsia="Times New Roman" w:hAnsi="PragmaticaC" w:cs="Wingdings"/>
      <w:b/>
      <w:bCs/>
      <w:sz w:val="20"/>
      <w:szCs w:val="20"/>
      <w:lang w:eastAsia="ru-RU"/>
    </w:rPr>
  </w:style>
  <w:style w:type="paragraph" w:customStyle="1" w:styleId="1f1">
    <w:name w:val="Текст1"/>
    <w:basedOn w:val="a0"/>
    <w:uiPriority w:val="99"/>
    <w:semiHidden/>
    <w:rsid w:val="00CA2606"/>
    <w:pPr>
      <w:spacing w:after="0" w:line="240" w:lineRule="auto"/>
    </w:pPr>
    <w:rPr>
      <w:rFonts w:ascii="Courier New" w:eastAsia="Times New Roman" w:hAnsi="Courier New" w:cs="Courier New"/>
      <w:sz w:val="20"/>
      <w:szCs w:val="20"/>
      <w:lang w:eastAsia="ar-SA"/>
    </w:rPr>
  </w:style>
  <w:style w:type="paragraph" w:customStyle="1" w:styleId="3e">
    <w:name w:val="Знак Знак3 Знак Знак Знак Знак"/>
    <w:basedOn w:val="a0"/>
    <w:uiPriority w:val="99"/>
    <w:semiHidden/>
    <w:rsid w:val="00CA2606"/>
    <w:pPr>
      <w:spacing w:after="160" w:line="240" w:lineRule="exact"/>
    </w:pPr>
    <w:rPr>
      <w:rFonts w:ascii="Verdana" w:eastAsia="Times New Roman" w:hAnsi="Verdana" w:cs="Times New Roman"/>
      <w:sz w:val="20"/>
      <w:szCs w:val="20"/>
      <w:lang w:eastAsia="ru-RU"/>
    </w:rPr>
  </w:style>
  <w:style w:type="paragraph" w:customStyle="1" w:styleId="msonormalbullet1gif">
    <w:name w:val="msonormalbullet1.gif"/>
    <w:basedOn w:val="a0"/>
    <w:uiPriority w:val="99"/>
    <w:semiHidden/>
    <w:rsid w:val="00CA26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
    <w:uiPriority w:val="99"/>
    <w:semiHidden/>
    <w:rsid w:val="00CA2606"/>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CA2606"/>
    <w:pPr>
      <w:widowControl w:val="0"/>
      <w:spacing w:after="0" w:line="317" w:lineRule="exact"/>
      <w:ind w:firstLine="734"/>
      <w:jc w:val="both"/>
    </w:pPr>
    <w:rPr>
      <w:rFonts w:ascii="Times New Roman" w:eastAsia="Calibri" w:hAnsi="Times New Roman" w:cs="Times New Roman"/>
      <w:sz w:val="24"/>
      <w:szCs w:val="24"/>
      <w:lang w:eastAsia="zh-CN"/>
    </w:rPr>
  </w:style>
  <w:style w:type="paragraph" w:customStyle="1" w:styleId="1f2">
    <w:name w:val="Название1"/>
    <w:basedOn w:val="a0"/>
    <w:uiPriority w:val="99"/>
    <w:semiHidden/>
    <w:rsid w:val="00CA2606"/>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CA2606"/>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CA2606"/>
    <w:rPr>
      <w:rFonts w:ascii="Times New Roman" w:hAnsi="Times New Roman"/>
      <w:b/>
      <w:bCs/>
      <w:shd w:val="clear" w:color="auto" w:fill="FFFFFF"/>
    </w:rPr>
  </w:style>
  <w:style w:type="paragraph" w:customStyle="1" w:styleId="afffffff5">
    <w:name w:val="Сноска"/>
    <w:basedOn w:val="a0"/>
    <w:link w:val="afffffff4"/>
    <w:semiHidden/>
    <w:rsid w:val="00CA2606"/>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CA2606"/>
    <w:rPr>
      <w:rFonts w:ascii="Times New Roman" w:hAnsi="Times New Roman"/>
      <w:shd w:val="clear" w:color="auto" w:fill="FFFFFF"/>
    </w:rPr>
  </w:style>
  <w:style w:type="paragraph" w:customStyle="1" w:styleId="2f0">
    <w:name w:val="Сноска (2)"/>
    <w:basedOn w:val="a0"/>
    <w:link w:val="2f"/>
    <w:semiHidden/>
    <w:rsid w:val="00CA2606"/>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CA2606"/>
    <w:rPr>
      <w:rFonts w:ascii="Times New Roman" w:hAnsi="Times New Roman"/>
      <w:b/>
      <w:bCs/>
      <w:sz w:val="18"/>
      <w:szCs w:val="18"/>
      <w:shd w:val="clear" w:color="auto" w:fill="FFFFFF"/>
    </w:rPr>
  </w:style>
  <w:style w:type="paragraph" w:customStyle="1" w:styleId="3f0">
    <w:name w:val="Сноска (3)"/>
    <w:basedOn w:val="a0"/>
    <w:link w:val="3f"/>
    <w:semiHidden/>
    <w:rsid w:val="00CA2606"/>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CA2606"/>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lang w:eastAsia="ru-RU"/>
    </w:rPr>
  </w:style>
  <w:style w:type="character" w:customStyle="1" w:styleId="1f4">
    <w:name w:val="Заголовок №1_"/>
    <w:link w:val="1f5"/>
    <w:semiHidden/>
    <w:locked/>
    <w:rsid w:val="00CA2606"/>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CA2606"/>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CA2606"/>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CA2606"/>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CA2606"/>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CA2606"/>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CA2606"/>
    <w:rPr>
      <w:rFonts w:ascii="Times New Roman" w:hAnsi="Times New Roman"/>
      <w:sz w:val="23"/>
      <w:szCs w:val="23"/>
      <w:shd w:val="clear" w:color="auto" w:fill="FFFFFF"/>
    </w:rPr>
  </w:style>
  <w:style w:type="paragraph" w:customStyle="1" w:styleId="afffffff7">
    <w:name w:val="Колонтитул"/>
    <w:basedOn w:val="a0"/>
    <w:link w:val="afffffff6"/>
    <w:semiHidden/>
    <w:rsid w:val="00CA2606"/>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CA2606"/>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CA2606"/>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CA2606"/>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CA2606"/>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CA2606"/>
    <w:rPr>
      <w:rFonts w:ascii="Times New Roman" w:hAnsi="Times New Roman"/>
      <w:b/>
      <w:bCs/>
      <w:shd w:val="clear" w:color="auto" w:fill="FFFFFF"/>
    </w:rPr>
  </w:style>
  <w:style w:type="paragraph" w:customStyle="1" w:styleId="73">
    <w:name w:val="Основной текст (7)"/>
    <w:basedOn w:val="a0"/>
    <w:link w:val="72"/>
    <w:semiHidden/>
    <w:rsid w:val="00CA2606"/>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CA2606"/>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CA2606"/>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CA2606"/>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CA2606"/>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3">
    <w:name w:val="Основной текст (11)_"/>
    <w:link w:val="114"/>
    <w:semiHidden/>
    <w:locked/>
    <w:rsid w:val="00CA2606"/>
    <w:rPr>
      <w:rFonts w:ascii="Times New Roman" w:hAnsi="Times New Roman"/>
      <w:i/>
      <w:iCs/>
      <w:shd w:val="clear" w:color="auto" w:fill="FFFFFF"/>
    </w:rPr>
  </w:style>
  <w:style w:type="paragraph" w:customStyle="1" w:styleId="114">
    <w:name w:val="Основной текст (11)"/>
    <w:basedOn w:val="a0"/>
    <w:link w:val="113"/>
    <w:semiHidden/>
    <w:rsid w:val="00CA2606"/>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CA2606"/>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CA2606"/>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CA2606"/>
    <w:rPr>
      <w:rFonts w:ascii="Times New Roman" w:hAnsi="Times New Roman"/>
      <w:sz w:val="30"/>
      <w:szCs w:val="30"/>
      <w:shd w:val="clear" w:color="auto" w:fill="FFFFFF"/>
    </w:rPr>
  </w:style>
  <w:style w:type="paragraph" w:customStyle="1" w:styleId="121">
    <w:name w:val="Основной текст (12)"/>
    <w:basedOn w:val="a0"/>
    <w:link w:val="120"/>
    <w:semiHidden/>
    <w:rsid w:val="00CA2606"/>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CA2606"/>
    <w:rPr>
      <w:rFonts w:ascii="Times New Roman" w:hAnsi="Times New Roman"/>
      <w:b/>
      <w:bCs/>
      <w:shd w:val="clear" w:color="auto" w:fill="FFFFFF"/>
    </w:rPr>
  </w:style>
  <w:style w:type="paragraph" w:customStyle="1" w:styleId="131">
    <w:name w:val="Основной текст (13)"/>
    <w:basedOn w:val="a0"/>
    <w:link w:val="130"/>
    <w:semiHidden/>
    <w:rsid w:val="00CA2606"/>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CA2606"/>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CA2606"/>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CA2606"/>
    <w:rPr>
      <w:rFonts w:ascii="Times New Roman" w:hAnsi="Times New Roman"/>
      <w:b/>
      <w:bCs/>
      <w:w w:val="75"/>
      <w:shd w:val="clear" w:color="auto" w:fill="FFFFFF"/>
    </w:rPr>
  </w:style>
  <w:style w:type="paragraph" w:customStyle="1" w:styleId="151">
    <w:name w:val="Основной текст (15)"/>
    <w:basedOn w:val="a0"/>
    <w:link w:val="150"/>
    <w:semiHidden/>
    <w:rsid w:val="00CA2606"/>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CA2606"/>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CA2606"/>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CA2606"/>
    <w:rPr>
      <w:rFonts w:ascii="Times New Roman" w:hAnsi="Times New Roman"/>
      <w:b/>
      <w:bCs/>
      <w:shd w:val="clear" w:color="auto" w:fill="FFFFFF"/>
    </w:rPr>
  </w:style>
  <w:style w:type="paragraph" w:customStyle="1" w:styleId="2f4">
    <w:name w:val="Подпись к таблице (2)"/>
    <w:basedOn w:val="a0"/>
    <w:link w:val="2f3"/>
    <w:semiHidden/>
    <w:rsid w:val="00CA2606"/>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CA2606"/>
    <w:rPr>
      <w:rFonts w:ascii="Times New Roman" w:hAnsi="Times New Roman"/>
      <w:b/>
      <w:bCs/>
      <w:shd w:val="clear" w:color="auto" w:fill="FFFFFF"/>
    </w:rPr>
  </w:style>
  <w:style w:type="paragraph" w:customStyle="1" w:styleId="331">
    <w:name w:val="Заголовок №3 (3)"/>
    <w:basedOn w:val="a0"/>
    <w:link w:val="330"/>
    <w:semiHidden/>
    <w:rsid w:val="00CA2606"/>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CA2606"/>
    <w:pPr>
      <w:spacing w:after="0" w:line="320" w:lineRule="exact"/>
      <w:ind w:firstLine="720"/>
      <w:jc w:val="both"/>
    </w:pPr>
    <w:rPr>
      <w:rFonts w:ascii="Times New Roman" w:eastAsia="Times New Roman" w:hAnsi="Times New Roman" w:cs="Times New Roman"/>
      <w:sz w:val="28"/>
      <w:szCs w:val="20"/>
      <w:lang w:eastAsia="ru-RU"/>
    </w:rPr>
  </w:style>
  <w:style w:type="paragraph" w:customStyle="1" w:styleId="Textbody">
    <w:name w:val="Text body"/>
    <w:basedOn w:val="Standard"/>
    <w:uiPriority w:val="99"/>
    <w:semiHidden/>
    <w:rsid w:val="00CA2606"/>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CA2606"/>
    <w:rPr>
      <w:rFonts w:ascii="Times New Roman" w:hAnsi="Times New Roman"/>
      <w:kern w:val="3"/>
      <w:sz w:val="28"/>
    </w:rPr>
  </w:style>
  <w:style w:type="paragraph" w:customStyle="1" w:styleId="1f7">
    <w:name w:val="Заг1смк"/>
    <w:basedOn w:val="a0"/>
    <w:link w:val="1f6"/>
    <w:semiHidden/>
    <w:qFormat/>
    <w:rsid w:val="00CA2606"/>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CA2606"/>
    <w:pPr>
      <w:numPr>
        <w:numId w:val="11"/>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CA2606"/>
    <w:pPr>
      <w:widowControl w:val="0"/>
      <w:autoSpaceDE w:val="0"/>
      <w:autoSpaceDN w:val="0"/>
      <w:adjustRightInd w:val="0"/>
      <w:spacing w:after="0" w:line="277" w:lineRule="exact"/>
      <w:ind w:firstLine="403"/>
    </w:pPr>
    <w:rPr>
      <w:rFonts w:ascii="Times New Roman" w:eastAsia="Times New Roman" w:hAnsi="Times New Roman" w:cs="Times New Roman"/>
      <w:sz w:val="24"/>
      <w:szCs w:val="24"/>
      <w:lang w:eastAsia="ru-RU"/>
    </w:rPr>
  </w:style>
  <w:style w:type="paragraph" w:customStyle="1" w:styleId="Style24">
    <w:name w:val="Style24"/>
    <w:basedOn w:val="a0"/>
    <w:uiPriority w:val="99"/>
    <w:semiHidden/>
    <w:rsid w:val="00CA2606"/>
    <w:pPr>
      <w:widowControl w:val="0"/>
      <w:autoSpaceDE w:val="0"/>
      <w:autoSpaceDN w:val="0"/>
      <w:adjustRightInd w:val="0"/>
      <w:spacing w:after="0" w:line="281" w:lineRule="exact"/>
      <w:ind w:firstLine="547"/>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CA2606"/>
    <w:rPr>
      <w:color w:val="605E5C"/>
      <w:shd w:val="clear" w:color="auto" w:fill="E1DFDD"/>
    </w:rPr>
  </w:style>
  <w:style w:type="character" w:customStyle="1" w:styleId="212pt">
    <w:name w:val="Основной текст (2) + 12 pt"/>
    <w:aliases w:val="Не полужирный"/>
    <w:rsid w:val="00CA2606"/>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CA2606"/>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CA2606"/>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CA2606"/>
  </w:style>
  <w:style w:type="character" w:customStyle="1" w:styleId="path-separator">
    <w:name w:val="path-separator"/>
    <w:rsid w:val="00CA2606"/>
  </w:style>
  <w:style w:type="character" w:customStyle="1" w:styleId="extendedtext-short">
    <w:name w:val="extendedtext-short"/>
    <w:rsid w:val="00CA2606"/>
  </w:style>
  <w:style w:type="character" w:customStyle="1" w:styleId="1f9">
    <w:name w:val="Неразрешенное упоминание1"/>
    <w:uiPriority w:val="99"/>
    <w:semiHidden/>
    <w:rsid w:val="00CA2606"/>
    <w:rPr>
      <w:color w:val="605E5C"/>
      <w:shd w:val="clear" w:color="auto" w:fill="E1DFDD"/>
    </w:rPr>
  </w:style>
  <w:style w:type="character" w:customStyle="1" w:styleId="dots">
    <w:name w:val="dots"/>
    <w:rsid w:val="00CA2606"/>
  </w:style>
  <w:style w:type="character" w:customStyle="1" w:styleId="c10">
    <w:name w:val="c10"/>
    <w:rsid w:val="00CA2606"/>
  </w:style>
  <w:style w:type="character" w:customStyle="1" w:styleId="c5">
    <w:name w:val="c5"/>
    <w:rsid w:val="00CA2606"/>
  </w:style>
  <w:style w:type="character" w:customStyle="1" w:styleId="extended-textshort">
    <w:name w:val="extended-text__short"/>
    <w:rsid w:val="00CA2606"/>
  </w:style>
  <w:style w:type="character" w:customStyle="1" w:styleId="highlightedsearchterm">
    <w:name w:val="highlightedsearchterm"/>
    <w:rsid w:val="00CA2606"/>
  </w:style>
  <w:style w:type="character" w:customStyle="1" w:styleId="googqs-tidbit">
    <w:name w:val="goog_qs-tidbit"/>
    <w:rsid w:val="00CA2606"/>
  </w:style>
  <w:style w:type="character" w:customStyle="1" w:styleId="FontStyle44">
    <w:name w:val="Font Style44"/>
    <w:rsid w:val="00CA2606"/>
    <w:rPr>
      <w:rFonts w:ascii="Times New Roman" w:hAnsi="Times New Roman" w:cs="Times New Roman" w:hint="default"/>
      <w:b/>
      <w:bCs/>
      <w:sz w:val="20"/>
      <w:szCs w:val="20"/>
    </w:rPr>
  </w:style>
  <w:style w:type="character" w:customStyle="1" w:styleId="FontStyle193">
    <w:name w:val="Font Style193"/>
    <w:uiPriority w:val="99"/>
    <w:rsid w:val="00CA2606"/>
    <w:rPr>
      <w:rFonts w:ascii="Arial" w:hAnsi="Arial" w:cs="Arial" w:hint="default"/>
      <w:b/>
      <w:bCs w:val="0"/>
      <w:sz w:val="50"/>
    </w:rPr>
  </w:style>
  <w:style w:type="character" w:customStyle="1" w:styleId="FontStyle151">
    <w:name w:val="Font Style151"/>
    <w:uiPriority w:val="99"/>
    <w:rsid w:val="00CA2606"/>
    <w:rPr>
      <w:rFonts w:ascii="Arial" w:hAnsi="Arial" w:cs="Arial" w:hint="default"/>
      <w:b/>
      <w:bCs w:val="0"/>
      <w:smallCaps/>
      <w:spacing w:val="30"/>
      <w:sz w:val="44"/>
    </w:rPr>
  </w:style>
  <w:style w:type="character" w:customStyle="1" w:styleId="apple-style-span">
    <w:name w:val="apple-style-span"/>
    <w:uiPriority w:val="99"/>
    <w:rsid w:val="00CA2606"/>
    <w:rPr>
      <w:rFonts w:ascii="Times New Roman" w:hAnsi="Times New Roman" w:cs="Times New Roman" w:hint="default"/>
    </w:rPr>
  </w:style>
  <w:style w:type="character" w:customStyle="1" w:styleId="FontStyle153">
    <w:name w:val="Font Style153"/>
    <w:uiPriority w:val="99"/>
    <w:rsid w:val="00CA2606"/>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CA2606"/>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CA2606"/>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CA2606"/>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CA2606"/>
  </w:style>
  <w:style w:type="character" w:customStyle="1" w:styleId="afffffffe">
    <w:name w:val="Символ сноски"/>
    <w:qFormat/>
    <w:rsid w:val="00CA2606"/>
  </w:style>
  <w:style w:type="character" w:customStyle="1" w:styleId="FootnoteCharacters">
    <w:name w:val="Footnote Characters"/>
    <w:qFormat/>
    <w:rsid w:val="00CA2606"/>
    <w:rPr>
      <w:rFonts w:ascii="Times New Roman" w:hAnsi="Times New Roman" w:cs="Times New Roman" w:hint="default"/>
      <w:vertAlign w:val="superscript"/>
    </w:rPr>
  </w:style>
  <w:style w:type="character" w:customStyle="1" w:styleId="FootnoteAnchor">
    <w:name w:val="Footnote Anchor"/>
    <w:rsid w:val="00CA2606"/>
    <w:rPr>
      <w:vertAlign w:val="superscript"/>
    </w:rPr>
  </w:style>
  <w:style w:type="character" w:customStyle="1" w:styleId="gl">
    <w:name w:val="gl"/>
    <w:rsid w:val="00CA2606"/>
  </w:style>
  <w:style w:type="character" w:customStyle="1" w:styleId="FontStyle12">
    <w:name w:val="Font Style12"/>
    <w:rsid w:val="00CA2606"/>
    <w:rPr>
      <w:rFonts w:ascii="Times New Roman" w:hAnsi="Times New Roman" w:cs="Times New Roman" w:hint="default"/>
      <w:sz w:val="22"/>
      <w:szCs w:val="22"/>
    </w:rPr>
  </w:style>
  <w:style w:type="character" w:customStyle="1" w:styleId="1fa">
    <w:name w:val="Текст выноски Знак1"/>
    <w:uiPriority w:val="99"/>
    <w:semiHidden/>
    <w:rsid w:val="00CA2606"/>
    <w:rPr>
      <w:rFonts w:ascii="Segoe UI" w:hAnsi="Segoe UI" w:cs="Segoe UI" w:hint="default"/>
      <w:sz w:val="18"/>
      <w:szCs w:val="18"/>
    </w:rPr>
  </w:style>
  <w:style w:type="character" w:customStyle="1" w:styleId="7pt">
    <w:name w:val="Основной текст + 7 pt"/>
    <w:rsid w:val="00CA2606"/>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CA2606"/>
  </w:style>
  <w:style w:type="character" w:customStyle="1" w:styleId="FontStyle34">
    <w:name w:val="Font Style34"/>
    <w:rsid w:val="00CA2606"/>
    <w:rPr>
      <w:rFonts w:ascii="Times New Roman" w:hAnsi="Times New Roman" w:cs="Times New Roman" w:hint="default"/>
      <w:sz w:val="22"/>
      <w:szCs w:val="22"/>
    </w:rPr>
  </w:style>
  <w:style w:type="character" w:customStyle="1" w:styleId="c3">
    <w:name w:val="c3"/>
    <w:rsid w:val="00CA2606"/>
  </w:style>
  <w:style w:type="character" w:customStyle="1" w:styleId="81">
    <w:name w:val="Основной текст (8) + Курсив"/>
    <w:rsid w:val="00CA2606"/>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CA2606"/>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CA2606"/>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CA2606"/>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CA2606"/>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CA2606"/>
    <w:rPr>
      <w:rFonts w:ascii="Times New Roman" w:hAnsi="Times New Roman" w:cs="Times New Roman" w:hint="default"/>
      <w:spacing w:val="0"/>
      <w:sz w:val="24"/>
      <w:szCs w:val="24"/>
      <w:u w:val="single"/>
    </w:rPr>
  </w:style>
  <w:style w:type="character" w:customStyle="1" w:styleId="FontStyle67">
    <w:name w:val="Font Style67"/>
    <w:rsid w:val="00CA2606"/>
    <w:rPr>
      <w:rFonts w:ascii="Times New Roman" w:hAnsi="Times New Roman" w:cs="Times New Roman" w:hint="default"/>
      <w:sz w:val="22"/>
      <w:szCs w:val="22"/>
    </w:rPr>
  </w:style>
  <w:style w:type="character" w:customStyle="1" w:styleId="FontStyle46">
    <w:name w:val="Font Style46"/>
    <w:rsid w:val="00CA2606"/>
    <w:rPr>
      <w:rFonts w:ascii="Times New Roman" w:hAnsi="Times New Roman" w:cs="Times New Roman" w:hint="default"/>
      <w:b/>
      <w:bCs/>
      <w:sz w:val="26"/>
      <w:szCs w:val="26"/>
    </w:rPr>
  </w:style>
  <w:style w:type="character" w:customStyle="1" w:styleId="-0">
    <w:name w:val="Интернет-ссылка"/>
    <w:rsid w:val="00CA2606"/>
    <w:rPr>
      <w:color w:val="000080"/>
      <w:u w:val="single"/>
    </w:rPr>
  </w:style>
  <w:style w:type="character" w:customStyle="1" w:styleId="2f5">
    <w:name w:val="Основной текст2"/>
    <w:rsid w:val="00CA2606"/>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CA2606"/>
  </w:style>
  <w:style w:type="character" w:customStyle="1" w:styleId="rg2">
    <w:name w:val="rg2"/>
    <w:rsid w:val="00CA2606"/>
  </w:style>
  <w:style w:type="character" w:customStyle="1" w:styleId="FontStyle58">
    <w:name w:val="Font Style58"/>
    <w:rsid w:val="00CA2606"/>
    <w:rPr>
      <w:rFonts w:ascii="Times New Roman" w:hAnsi="Times New Roman" w:cs="Times New Roman" w:hint="default"/>
      <w:sz w:val="16"/>
      <w:szCs w:val="16"/>
    </w:rPr>
  </w:style>
  <w:style w:type="character" w:customStyle="1" w:styleId="FontStyle56">
    <w:name w:val="Font Style56"/>
    <w:rsid w:val="00CA2606"/>
    <w:rPr>
      <w:rFonts w:ascii="Century Gothic" w:hAnsi="Century Gothic" w:cs="Century Gothic" w:hint="default"/>
      <w:sz w:val="10"/>
      <w:szCs w:val="10"/>
    </w:rPr>
  </w:style>
  <w:style w:type="character" w:customStyle="1" w:styleId="FontStyle55">
    <w:name w:val="Font Style55"/>
    <w:rsid w:val="00CA2606"/>
    <w:rPr>
      <w:rFonts w:ascii="Arial Black" w:hAnsi="Arial Black" w:cs="Arial Black" w:hint="default"/>
      <w:sz w:val="14"/>
      <w:szCs w:val="14"/>
    </w:rPr>
  </w:style>
  <w:style w:type="character" w:customStyle="1" w:styleId="FontStyle72">
    <w:name w:val="Font Style72"/>
    <w:rsid w:val="00CA2606"/>
    <w:rPr>
      <w:rFonts w:ascii="Times New Roman" w:hAnsi="Times New Roman" w:cs="Times New Roman" w:hint="default"/>
      <w:sz w:val="22"/>
      <w:szCs w:val="22"/>
    </w:rPr>
  </w:style>
  <w:style w:type="character" w:customStyle="1" w:styleId="affffffff">
    <w:name w:val="Заголовок Знак"/>
    <w:uiPriority w:val="10"/>
    <w:rsid w:val="00CA2606"/>
    <w:rPr>
      <w:rFonts w:ascii="Calibri Light" w:eastAsia="Times New Roman" w:hAnsi="Calibri Light" w:cs="Times New Roman"/>
      <w:b/>
      <w:bCs/>
      <w:kern w:val="28"/>
      <w:sz w:val="32"/>
      <w:szCs w:val="32"/>
    </w:rPr>
  </w:style>
  <w:style w:type="character" w:customStyle="1" w:styleId="1fc">
    <w:name w:val="Название Знак1"/>
    <w:link w:val="affffffff0"/>
    <w:uiPriority w:val="1"/>
    <w:rsid w:val="00CA2606"/>
    <w:rPr>
      <w:rFonts w:ascii="Calibri Light" w:hAnsi="Calibri Light"/>
      <w:spacing w:val="-10"/>
      <w:kern w:val="28"/>
      <w:sz w:val="56"/>
      <w:szCs w:val="56"/>
    </w:rPr>
  </w:style>
  <w:style w:type="character" w:customStyle="1" w:styleId="ng-binding">
    <w:name w:val="ng-binding"/>
    <w:rsid w:val="00CA2606"/>
  </w:style>
  <w:style w:type="character" w:customStyle="1" w:styleId="zinf">
    <w:name w:val="zinf"/>
    <w:rsid w:val="00CA2606"/>
  </w:style>
  <w:style w:type="character" w:customStyle="1" w:styleId="2f6">
    <w:name w:val="Неразрешенное упоминание2"/>
    <w:uiPriority w:val="99"/>
    <w:semiHidden/>
    <w:rsid w:val="00CA2606"/>
    <w:rPr>
      <w:color w:val="808080"/>
      <w:shd w:val="clear" w:color="auto" w:fill="E6E6E6"/>
    </w:rPr>
  </w:style>
  <w:style w:type="character" w:customStyle="1" w:styleId="ecattext">
    <w:name w:val="ecattext"/>
    <w:rsid w:val="00CA2606"/>
  </w:style>
  <w:style w:type="character" w:customStyle="1" w:styleId="FontStyle43">
    <w:name w:val="Font Style43"/>
    <w:uiPriority w:val="99"/>
    <w:rsid w:val="00CA2606"/>
    <w:rPr>
      <w:rFonts w:ascii="Times New Roman" w:hAnsi="Times New Roman" w:cs="Times New Roman" w:hint="default"/>
      <w:b/>
      <w:bCs w:val="0"/>
      <w:sz w:val="24"/>
    </w:rPr>
  </w:style>
  <w:style w:type="character" w:customStyle="1" w:styleId="FontStyle38">
    <w:name w:val="Font Style38"/>
    <w:uiPriority w:val="99"/>
    <w:rsid w:val="00CA2606"/>
    <w:rPr>
      <w:rFonts w:ascii="Times New Roman" w:hAnsi="Times New Roman" w:cs="Times New Roman" w:hint="default"/>
      <w:sz w:val="22"/>
    </w:rPr>
  </w:style>
  <w:style w:type="character" w:customStyle="1" w:styleId="FontStyle40">
    <w:name w:val="Font Style40"/>
    <w:uiPriority w:val="99"/>
    <w:rsid w:val="00CA2606"/>
    <w:rPr>
      <w:rFonts w:ascii="Times New Roman" w:hAnsi="Times New Roman" w:cs="Times New Roman" w:hint="default"/>
      <w:b/>
      <w:bCs w:val="0"/>
      <w:sz w:val="22"/>
    </w:rPr>
  </w:style>
  <w:style w:type="character" w:customStyle="1" w:styleId="FontStyle41">
    <w:name w:val="Font Style41"/>
    <w:uiPriority w:val="99"/>
    <w:rsid w:val="00CA2606"/>
    <w:rPr>
      <w:rFonts w:ascii="Times New Roman" w:hAnsi="Times New Roman" w:cs="Times New Roman" w:hint="default"/>
      <w:sz w:val="24"/>
    </w:rPr>
  </w:style>
  <w:style w:type="character" w:customStyle="1" w:styleId="da">
    <w:name w:val="da"/>
    <w:rsid w:val="00CA2606"/>
  </w:style>
  <w:style w:type="character" w:customStyle="1" w:styleId="WW8Num6z0">
    <w:name w:val="WW8Num6z0"/>
    <w:rsid w:val="00CA2606"/>
    <w:rPr>
      <w:rFonts w:ascii="Symbol" w:hAnsi="Symbol" w:hint="default"/>
      <w:color w:val="auto"/>
    </w:rPr>
  </w:style>
  <w:style w:type="character" w:customStyle="1" w:styleId="1fd">
    <w:name w:val="Гиперссылка1"/>
    <w:uiPriority w:val="99"/>
    <w:rsid w:val="00CA2606"/>
    <w:rPr>
      <w:color w:val="0000FF"/>
      <w:u w:val="single"/>
    </w:rPr>
  </w:style>
  <w:style w:type="character" w:customStyle="1" w:styleId="1fe">
    <w:name w:val="Основной шрифт абзаца1"/>
    <w:rsid w:val="00CA2606"/>
  </w:style>
  <w:style w:type="character" w:customStyle="1" w:styleId="affffffff1">
    <w:name w:val="Обычный (веб) Знак"/>
    <w:uiPriority w:val="99"/>
    <w:locked/>
    <w:rsid w:val="00CA2606"/>
    <w:rPr>
      <w:rFonts w:ascii="Times New Roman" w:hAnsi="Times New Roman" w:cs="Times New Roman" w:hint="default"/>
      <w:sz w:val="24"/>
      <w:szCs w:val="24"/>
      <w:lang w:val="en-US" w:eastAsia="nl-NL"/>
    </w:rPr>
  </w:style>
  <w:style w:type="character" w:customStyle="1" w:styleId="FontStyle42">
    <w:name w:val="Font Style42"/>
    <w:uiPriority w:val="99"/>
    <w:rsid w:val="00CA2606"/>
    <w:rPr>
      <w:rFonts w:ascii="Times New Roman" w:hAnsi="Times New Roman" w:cs="Times New Roman" w:hint="default"/>
      <w:sz w:val="26"/>
    </w:rPr>
  </w:style>
  <w:style w:type="character" w:customStyle="1" w:styleId="c1">
    <w:name w:val="c1"/>
    <w:rsid w:val="00CA2606"/>
  </w:style>
  <w:style w:type="character" w:customStyle="1" w:styleId="affffffff2">
    <w:name w:val="Сноска + Не полужирный"/>
    <w:rsid w:val="00CA260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CA2606"/>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CA2606"/>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CA2606"/>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CA260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CA260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5">
    <w:name w:val="Заголовок №11"/>
    <w:rsid w:val="00CA2606"/>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CA260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CA2606"/>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CA2606"/>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CA2606"/>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CA2606"/>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CA2606"/>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CA260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CA2606"/>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3">
    <w:name w:val="Основной текст + Малые прописные"/>
    <w:rsid w:val="00CA2606"/>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CA260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CA2606"/>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CA2606"/>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CA2606"/>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CA2606"/>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CA2606"/>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CA2606"/>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CA2606"/>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CA2606"/>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CA2606"/>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CA2606"/>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CA2606"/>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CA2606"/>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CA2606"/>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CA2606"/>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CA2606"/>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CA2606"/>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CA2606"/>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CA260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CA260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CA2606"/>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CA2606"/>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CA2606"/>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CA260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CA260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CA260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CA2606"/>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CA2606"/>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CA260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CA260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CA260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CA2606"/>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CA2606"/>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CA260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CA260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CA2606"/>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CA2606"/>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CA260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CA260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CA260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CA260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CA260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4">
    <w:name w:val="Подпись к картинке_"/>
    <w:rsid w:val="00CA2606"/>
    <w:rPr>
      <w:rFonts w:ascii="Times New Roman" w:eastAsia="Times New Roman" w:hAnsi="Times New Roman" w:cs="Times New Roman" w:hint="default"/>
      <w:shd w:val="clear" w:color="auto" w:fill="FFFFFF"/>
    </w:rPr>
  </w:style>
  <w:style w:type="table" w:styleId="1ff1">
    <w:name w:val="Table Grid 1"/>
    <w:basedOn w:val="a2"/>
    <w:unhideWhenUsed/>
    <w:rsid w:val="00CA26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CA260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6">
    <w:name w:val="Сетка таблицы1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CA260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CA260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CA260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CA26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CA260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CA260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CA260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CA260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CA260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CA260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CA260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CA260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0">
    <w:name w:val="Сетка таблицы116"/>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CA260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CA260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CA260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CA260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CA260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CA260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CA260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CA260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CA260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CA260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CA260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CA260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CA260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CA260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CA260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CA260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CA2606"/>
  </w:style>
  <w:style w:type="table" w:customStyle="1" w:styleId="700">
    <w:name w:val="Сетка таблицы70"/>
    <w:basedOn w:val="a2"/>
    <w:next w:val="afffff7"/>
    <w:rsid w:val="00CA26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CA26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5">
    <w:name w:val="Plain Text"/>
    <w:basedOn w:val="a0"/>
    <w:link w:val="affffffff6"/>
    <w:uiPriority w:val="99"/>
    <w:rsid w:val="00CA2606"/>
    <w:pPr>
      <w:tabs>
        <w:tab w:val="left" w:pos="708"/>
      </w:tabs>
      <w:spacing w:after="0" w:line="240" w:lineRule="auto"/>
    </w:pPr>
    <w:rPr>
      <w:rFonts w:ascii="Courier New" w:eastAsia="Times New Roman" w:hAnsi="Courier New" w:cs="Times New Roman"/>
      <w:sz w:val="20"/>
      <w:szCs w:val="20"/>
      <w:lang w:val="x-none" w:eastAsia="x-none"/>
    </w:rPr>
  </w:style>
  <w:style w:type="character" w:customStyle="1" w:styleId="affffffff6">
    <w:name w:val="Текст Знак"/>
    <w:basedOn w:val="a1"/>
    <w:link w:val="affffffff5"/>
    <w:uiPriority w:val="99"/>
    <w:rsid w:val="00CA2606"/>
    <w:rPr>
      <w:rFonts w:ascii="Courier New" w:eastAsia="Times New Roman" w:hAnsi="Courier New" w:cs="Times New Roman"/>
      <w:sz w:val="20"/>
      <w:szCs w:val="20"/>
      <w:lang w:val="x-none" w:eastAsia="x-none"/>
    </w:rPr>
  </w:style>
  <w:style w:type="paragraph" w:customStyle="1" w:styleId="niz">
    <w:name w:val="niz"/>
    <w:basedOn w:val="a0"/>
    <w:uiPriority w:val="99"/>
    <w:rsid w:val="00CA26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CA260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0">
    <w:name w:val="Title"/>
    <w:basedOn w:val="a0"/>
    <w:next w:val="a0"/>
    <w:link w:val="1fc"/>
    <w:uiPriority w:val="1"/>
    <w:qFormat/>
    <w:rsid w:val="00CA2606"/>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7">
    <w:name w:val="Название Знак"/>
    <w:basedOn w:val="a1"/>
    <w:uiPriority w:val="10"/>
    <w:rsid w:val="00CA2606"/>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1"/>
    <w:uiPriority w:val="99"/>
    <w:qFormat/>
    <w:rsid w:val="00CA2606"/>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aliases w:val="H2,h2,Заголовок 2 - после заг.1 и перед заг.3"/>
    <w:basedOn w:val="a0"/>
    <w:next w:val="a0"/>
    <w:link w:val="20"/>
    <w:uiPriority w:val="99"/>
    <w:qFormat/>
    <w:rsid w:val="00CA2606"/>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
    <w:qFormat/>
    <w:rsid w:val="00CA2606"/>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0"/>
    <w:link w:val="40"/>
    <w:uiPriority w:val="99"/>
    <w:qFormat/>
    <w:rsid w:val="00CA2606"/>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CA2606"/>
    <w:pPr>
      <w:spacing w:before="240" w:after="60"/>
      <w:outlineLvl w:val="4"/>
    </w:pPr>
    <w:rPr>
      <w:rFonts w:ascii="Calibri" w:eastAsia="Times New Roman" w:hAnsi="Calibri" w:cs="Times New Roman"/>
      <w:b/>
      <w:bCs/>
      <w:i/>
      <w:iCs/>
      <w:sz w:val="26"/>
      <w:szCs w:val="26"/>
      <w:lang w:val="x-none" w:eastAsia="x-none"/>
    </w:rPr>
  </w:style>
  <w:style w:type="paragraph" w:styleId="6">
    <w:name w:val="heading 6"/>
    <w:basedOn w:val="a0"/>
    <w:next w:val="a0"/>
    <w:link w:val="60"/>
    <w:semiHidden/>
    <w:unhideWhenUsed/>
    <w:qFormat/>
    <w:rsid w:val="00CA2606"/>
    <w:pPr>
      <w:spacing w:after="0"/>
      <w:ind w:firstLine="708"/>
      <w:jc w:val="both"/>
      <w:outlineLvl w:val="5"/>
    </w:pPr>
    <w:rPr>
      <w:rFonts w:ascii="Times New Roman" w:eastAsia="Times New Roman" w:hAnsi="Times New Roman" w:cs="Times New Roman"/>
      <w:b/>
      <w:sz w:val="24"/>
      <w:szCs w:val="24"/>
      <w:lang w:val="x-none" w:eastAsia="x-none"/>
    </w:rPr>
  </w:style>
  <w:style w:type="paragraph" w:styleId="7">
    <w:name w:val="heading 7"/>
    <w:basedOn w:val="a0"/>
    <w:next w:val="a0"/>
    <w:link w:val="70"/>
    <w:uiPriority w:val="9"/>
    <w:semiHidden/>
    <w:unhideWhenUsed/>
    <w:qFormat/>
    <w:rsid w:val="00CA2606"/>
    <w:pPr>
      <w:keepNext/>
      <w:keepLines/>
      <w:numPr>
        <w:numId w:val="9"/>
      </w:numPr>
      <w:tabs>
        <w:tab w:val="left" w:pos="1134"/>
      </w:tabs>
      <w:spacing w:before="200" w:after="0"/>
      <w:jc w:val="both"/>
      <w:outlineLvl w:val="6"/>
    </w:pPr>
    <w:rPr>
      <w:rFonts w:ascii="Cambria" w:eastAsia="Times New Roman" w:hAnsi="Cambria" w:cs="Times New Roman"/>
      <w:bCs/>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CA2606"/>
    <w:rPr>
      <w:rFonts w:ascii="Arial" w:eastAsia="Times New Roman" w:hAnsi="Arial" w:cs="Times New Roman"/>
      <w:b/>
      <w:bCs/>
      <w:kern w:val="32"/>
      <w:sz w:val="32"/>
      <w:szCs w:val="32"/>
      <w:lang w:val="x-none" w:eastAsia="x-none"/>
    </w:rPr>
  </w:style>
  <w:style w:type="character" w:customStyle="1" w:styleId="20">
    <w:name w:val="Заголовок 2 Знак"/>
    <w:aliases w:val="H2 Знак,h2 Знак,Заголовок 2 - после заг.1 и перед заг.3 Знак"/>
    <w:basedOn w:val="a1"/>
    <w:link w:val="2"/>
    <w:uiPriority w:val="99"/>
    <w:rsid w:val="00CA2606"/>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
    <w:rsid w:val="00CA2606"/>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CA2606"/>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CA2606"/>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semiHidden/>
    <w:rsid w:val="00CA2606"/>
    <w:rPr>
      <w:rFonts w:ascii="Times New Roman" w:eastAsia="Times New Roman" w:hAnsi="Times New Roman" w:cs="Times New Roman"/>
      <w:b/>
      <w:sz w:val="24"/>
      <w:szCs w:val="24"/>
      <w:lang w:val="x-none" w:eastAsia="x-none"/>
    </w:rPr>
  </w:style>
  <w:style w:type="character" w:customStyle="1" w:styleId="70">
    <w:name w:val="Заголовок 7 Знак"/>
    <w:basedOn w:val="a1"/>
    <w:link w:val="7"/>
    <w:uiPriority w:val="9"/>
    <w:semiHidden/>
    <w:rsid w:val="00CA2606"/>
    <w:rPr>
      <w:rFonts w:ascii="Cambria" w:eastAsia="Times New Roman" w:hAnsi="Cambria" w:cs="Times New Roman"/>
      <w:bCs/>
      <w:i/>
      <w:iCs/>
      <w:color w:val="404040"/>
      <w:sz w:val="20"/>
      <w:szCs w:val="20"/>
      <w:lang w:val="x-none" w:eastAsia="x-none"/>
    </w:rPr>
  </w:style>
  <w:style w:type="numbering" w:customStyle="1" w:styleId="12">
    <w:name w:val="Нет списка1"/>
    <w:next w:val="a3"/>
    <w:uiPriority w:val="99"/>
    <w:semiHidden/>
    <w:unhideWhenUsed/>
    <w:rsid w:val="00CA2606"/>
  </w:style>
  <w:style w:type="paragraph" w:styleId="a4">
    <w:name w:val="Body Text"/>
    <w:aliases w:val="Body Text Char Знак,Body Text Char Знак Знак"/>
    <w:basedOn w:val="a0"/>
    <w:link w:val="a5"/>
    <w:uiPriority w:val="99"/>
    <w:qFormat/>
    <w:rsid w:val="00CA2606"/>
    <w:pPr>
      <w:spacing w:after="0" w:line="240" w:lineRule="auto"/>
    </w:pPr>
    <w:rPr>
      <w:rFonts w:ascii="Times New Roman" w:eastAsia="Times New Roman" w:hAnsi="Times New Roman" w:cs="Times New Roman"/>
      <w:sz w:val="24"/>
      <w:szCs w:val="24"/>
      <w:lang w:val="x-none" w:eastAsia="x-none"/>
    </w:rPr>
  </w:style>
  <w:style w:type="character" w:customStyle="1" w:styleId="a5">
    <w:name w:val="Основной текст Знак"/>
    <w:aliases w:val="Body Text Char Знак Знак1,Body Text Char Знак Знак Знак"/>
    <w:basedOn w:val="a1"/>
    <w:link w:val="a4"/>
    <w:uiPriority w:val="99"/>
    <w:rsid w:val="00CA2606"/>
    <w:rPr>
      <w:rFonts w:ascii="Times New Roman" w:eastAsia="Times New Roman" w:hAnsi="Times New Roman" w:cs="Times New Roman"/>
      <w:sz w:val="24"/>
      <w:szCs w:val="24"/>
      <w:lang w:val="x-none" w:eastAsia="x-none"/>
    </w:rPr>
  </w:style>
  <w:style w:type="paragraph" w:styleId="21">
    <w:name w:val="Body Text 2"/>
    <w:basedOn w:val="a0"/>
    <w:link w:val="22"/>
    <w:uiPriority w:val="99"/>
    <w:rsid w:val="00CA2606"/>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1"/>
    <w:link w:val="21"/>
    <w:uiPriority w:val="99"/>
    <w:rsid w:val="00CA2606"/>
    <w:rPr>
      <w:rFonts w:ascii="Times New Roman" w:eastAsia="Times New Roman" w:hAnsi="Times New Roman" w:cs="Times New Roman"/>
      <w:sz w:val="24"/>
      <w:szCs w:val="24"/>
      <w:lang w:val="x-none" w:eastAsia="x-none"/>
    </w:rPr>
  </w:style>
  <w:style w:type="character" w:customStyle="1" w:styleId="blk">
    <w:name w:val="blk"/>
    <w:rsid w:val="00CA2606"/>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CA2606"/>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CA2606"/>
    <w:rPr>
      <w:rFonts w:ascii="Times New Roman" w:eastAsia="Times New Roman" w:hAnsi="Times New Roman" w:cs="Times New Roman"/>
      <w:sz w:val="24"/>
      <w:szCs w:val="24"/>
      <w:lang w:val="x-none" w:eastAsia="x-none"/>
    </w:rPr>
  </w:style>
  <w:style w:type="character" w:styleId="a8">
    <w:name w:val="page number"/>
    <w:uiPriority w:val="99"/>
    <w:rsid w:val="00CA2606"/>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CA2606"/>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CA2606"/>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CA2606"/>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CA2606"/>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CA2606"/>
    <w:rPr>
      <w:rFonts w:cs="Times New Roman"/>
      <w:vertAlign w:val="superscript"/>
    </w:rPr>
  </w:style>
  <w:style w:type="paragraph" w:styleId="24">
    <w:name w:val="List 2"/>
    <w:basedOn w:val="a0"/>
    <w:uiPriority w:val="99"/>
    <w:rsid w:val="00CA2606"/>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CA2606"/>
    <w:rPr>
      <w:rFonts w:cs="Times New Roman"/>
      <w:color w:val="0000FF"/>
      <w:u w:val="single"/>
    </w:rPr>
  </w:style>
  <w:style w:type="paragraph" w:styleId="13">
    <w:name w:val="toc 1"/>
    <w:basedOn w:val="a0"/>
    <w:next w:val="a0"/>
    <w:autoRedefine/>
    <w:uiPriority w:val="1"/>
    <w:qFormat/>
    <w:rsid w:val="00CA2606"/>
    <w:pPr>
      <w:tabs>
        <w:tab w:val="right" w:leader="dot" w:pos="9345"/>
      </w:tabs>
      <w:spacing w:before="240" w:after="120" w:line="240" w:lineRule="auto"/>
      <w:ind w:right="-426"/>
    </w:pPr>
    <w:rPr>
      <w:rFonts w:ascii="Times New Roman" w:eastAsia="Times New Roman" w:hAnsi="Times New Roman" w:cs="Calibri"/>
      <w:b/>
      <w:bCs/>
      <w:noProof/>
      <w:sz w:val="28"/>
      <w:szCs w:val="28"/>
      <w:lang w:eastAsia="ru-RU"/>
    </w:rPr>
  </w:style>
  <w:style w:type="paragraph" w:styleId="25">
    <w:name w:val="toc 2"/>
    <w:basedOn w:val="a0"/>
    <w:next w:val="a0"/>
    <w:autoRedefine/>
    <w:uiPriority w:val="39"/>
    <w:qFormat/>
    <w:rsid w:val="00CA2606"/>
    <w:pPr>
      <w:spacing w:before="120" w:after="0" w:line="240" w:lineRule="auto"/>
    </w:pPr>
    <w:rPr>
      <w:rFonts w:ascii="Calibri" w:eastAsia="Times New Roman" w:hAnsi="Calibri" w:cs="Calibri"/>
      <w:i/>
      <w:iCs/>
      <w:sz w:val="20"/>
      <w:szCs w:val="20"/>
      <w:lang w:eastAsia="ru-RU"/>
    </w:rPr>
  </w:style>
  <w:style w:type="paragraph" w:styleId="31">
    <w:name w:val="toc 3"/>
    <w:basedOn w:val="a0"/>
    <w:next w:val="a0"/>
    <w:autoRedefine/>
    <w:uiPriority w:val="39"/>
    <w:rsid w:val="00CA2606"/>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CA2606"/>
    <w:rPr>
      <w:rFonts w:ascii="Times New Roman" w:hAnsi="Times New Roman"/>
      <w:sz w:val="20"/>
      <w:lang w:val="x-none" w:eastAsia="ru-RU"/>
    </w:rPr>
  </w:style>
  <w:style w:type="paragraph" w:styleId="ae">
    <w:name w:val="List Paragraph"/>
    <w:aliases w:val="Содержание. 2 уровень,List Paragraph"/>
    <w:basedOn w:val="a0"/>
    <w:link w:val="af"/>
    <w:uiPriority w:val="34"/>
    <w:qFormat/>
    <w:rsid w:val="00CA2606"/>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
    <w:name w:val="Абзац списка Знак"/>
    <w:aliases w:val="Содержание. 2 уровень Знак,List Paragraph Знак"/>
    <w:link w:val="ae"/>
    <w:uiPriority w:val="34"/>
    <w:qFormat/>
    <w:locked/>
    <w:rsid w:val="00CA2606"/>
    <w:rPr>
      <w:rFonts w:ascii="Times New Roman" w:eastAsia="Times New Roman" w:hAnsi="Times New Roman" w:cs="Times New Roman"/>
      <w:sz w:val="24"/>
      <w:szCs w:val="24"/>
      <w:lang w:val="x-none" w:eastAsia="x-none"/>
    </w:rPr>
  </w:style>
  <w:style w:type="character" w:styleId="af0">
    <w:name w:val="Emphasis"/>
    <w:uiPriority w:val="20"/>
    <w:qFormat/>
    <w:rsid w:val="00CA2606"/>
    <w:rPr>
      <w:rFonts w:cs="Times New Roman"/>
      <w:i/>
    </w:rPr>
  </w:style>
  <w:style w:type="paragraph" w:styleId="af1">
    <w:name w:val="Balloon Text"/>
    <w:basedOn w:val="a0"/>
    <w:link w:val="af2"/>
    <w:uiPriority w:val="99"/>
    <w:rsid w:val="00CA2606"/>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1"/>
    <w:link w:val="af1"/>
    <w:uiPriority w:val="99"/>
    <w:rsid w:val="00CA2606"/>
    <w:rPr>
      <w:rFonts w:ascii="Segoe UI" w:eastAsia="Times New Roman" w:hAnsi="Segoe UI" w:cs="Times New Roman"/>
      <w:sz w:val="18"/>
      <w:szCs w:val="18"/>
      <w:lang w:val="x-none" w:eastAsia="x-none"/>
    </w:rPr>
  </w:style>
  <w:style w:type="paragraph" w:customStyle="1" w:styleId="ConsPlusNormal">
    <w:name w:val="ConsPlusNormal"/>
    <w:uiPriority w:val="99"/>
    <w:rsid w:val="00CA260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CA2606"/>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1"/>
    <w:link w:val="af3"/>
    <w:uiPriority w:val="99"/>
    <w:rsid w:val="00CA2606"/>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CA2606"/>
    <w:rPr>
      <w:rFonts w:cs="Times New Roman"/>
      <w:sz w:val="20"/>
      <w:szCs w:val="20"/>
    </w:rPr>
  </w:style>
  <w:style w:type="paragraph" w:styleId="af5">
    <w:name w:val="annotation text"/>
    <w:basedOn w:val="a0"/>
    <w:link w:val="af6"/>
    <w:uiPriority w:val="99"/>
    <w:unhideWhenUsed/>
    <w:rsid w:val="00CA2606"/>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1"/>
    <w:link w:val="af5"/>
    <w:uiPriority w:val="99"/>
    <w:rsid w:val="00CA2606"/>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CA2606"/>
    <w:rPr>
      <w:rFonts w:cs="Times New Roman"/>
      <w:sz w:val="20"/>
      <w:szCs w:val="20"/>
    </w:rPr>
  </w:style>
  <w:style w:type="character" w:customStyle="1" w:styleId="111">
    <w:name w:val="Тема примечания Знак11"/>
    <w:uiPriority w:val="99"/>
    <w:rsid w:val="00CA2606"/>
    <w:rPr>
      <w:rFonts w:cs="Times New Roman"/>
      <w:b/>
      <w:bCs/>
      <w:sz w:val="20"/>
      <w:szCs w:val="20"/>
    </w:rPr>
  </w:style>
  <w:style w:type="paragraph" w:styleId="af7">
    <w:name w:val="annotation subject"/>
    <w:basedOn w:val="af5"/>
    <w:next w:val="af5"/>
    <w:link w:val="af8"/>
    <w:uiPriority w:val="99"/>
    <w:unhideWhenUsed/>
    <w:rsid w:val="00CA2606"/>
    <w:rPr>
      <w:rFonts w:ascii="Times New Roman" w:hAnsi="Times New Roman"/>
      <w:b/>
      <w:bCs/>
    </w:rPr>
  </w:style>
  <w:style w:type="character" w:customStyle="1" w:styleId="af8">
    <w:name w:val="Тема примечания Знак"/>
    <w:basedOn w:val="af6"/>
    <w:link w:val="af7"/>
    <w:uiPriority w:val="99"/>
    <w:rsid w:val="00CA2606"/>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CA2606"/>
    <w:rPr>
      <w:rFonts w:cs="Times New Roman"/>
      <w:b/>
      <w:bCs/>
      <w:sz w:val="20"/>
      <w:szCs w:val="20"/>
    </w:rPr>
  </w:style>
  <w:style w:type="paragraph" w:styleId="26">
    <w:name w:val="Body Text Indent 2"/>
    <w:basedOn w:val="a0"/>
    <w:link w:val="27"/>
    <w:uiPriority w:val="99"/>
    <w:rsid w:val="00CA2606"/>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1"/>
    <w:link w:val="26"/>
    <w:uiPriority w:val="99"/>
    <w:rsid w:val="00CA2606"/>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CA2606"/>
  </w:style>
  <w:style w:type="character" w:customStyle="1" w:styleId="af9">
    <w:name w:val="Цветовое выделение"/>
    <w:uiPriority w:val="99"/>
    <w:rsid w:val="00CA2606"/>
    <w:rPr>
      <w:b/>
      <w:color w:val="26282F"/>
    </w:rPr>
  </w:style>
  <w:style w:type="character" w:customStyle="1" w:styleId="afa">
    <w:name w:val="Гипертекстовая ссылка"/>
    <w:uiPriority w:val="99"/>
    <w:rsid w:val="00CA2606"/>
    <w:rPr>
      <w:b/>
      <w:color w:val="106BBE"/>
    </w:rPr>
  </w:style>
  <w:style w:type="character" w:customStyle="1" w:styleId="afb">
    <w:name w:val="Активная гипертекстовая ссылка"/>
    <w:uiPriority w:val="99"/>
    <w:rsid w:val="00CA2606"/>
    <w:rPr>
      <w:b/>
      <w:color w:val="106BBE"/>
      <w:u w:val="single"/>
    </w:rPr>
  </w:style>
  <w:style w:type="paragraph" w:customStyle="1" w:styleId="afc">
    <w:name w:val="Внимание"/>
    <w:basedOn w:val="a0"/>
    <w:next w:val="a0"/>
    <w:uiPriority w:val="99"/>
    <w:rsid w:val="00CA2606"/>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CA2606"/>
  </w:style>
  <w:style w:type="paragraph" w:customStyle="1" w:styleId="afe">
    <w:name w:val="Внимание: недобросовестность!"/>
    <w:basedOn w:val="afc"/>
    <w:next w:val="a0"/>
    <w:uiPriority w:val="99"/>
    <w:rsid w:val="00CA2606"/>
  </w:style>
  <w:style w:type="character" w:customStyle="1" w:styleId="aff">
    <w:name w:val="Выделение для Базового Поиска"/>
    <w:uiPriority w:val="99"/>
    <w:rsid w:val="00CA2606"/>
    <w:rPr>
      <w:b/>
      <w:color w:val="0058A9"/>
    </w:rPr>
  </w:style>
  <w:style w:type="character" w:customStyle="1" w:styleId="aff0">
    <w:name w:val="Выделение для Базового Поиска (курсив)"/>
    <w:uiPriority w:val="99"/>
    <w:rsid w:val="00CA2606"/>
    <w:rPr>
      <w:b/>
      <w:i/>
      <w:color w:val="0058A9"/>
    </w:rPr>
  </w:style>
  <w:style w:type="paragraph" w:customStyle="1" w:styleId="aff1">
    <w:name w:val="Дочерний элемент списка"/>
    <w:basedOn w:val="a0"/>
    <w:next w:val="a0"/>
    <w:uiPriority w:val="99"/>
    <w:rsid w:val="00CA2606"/>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CA2606"/>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2"/>
    <w:next w:val="a0"/>
    <w:uiPriority w:val="99"/>
    <w:rsid w:val="00CA2606"/>
    <w:rPr>
      <w:b/>
      <w:bCs/>
      <w:color w:val="0058A9"/>
      <w:shd w:val="clear" w:color="auto" w:fill="ECE9D8"/>
    </w:rPr>
  </w:style>
  <w:style w:type="paragraph" w:customStyle="1" w:styleId="aff3">
    <w:name w:val="Заголовок группы контролов"/>
    <w:basedOn w:val="a0"/>
    <w:next w:val="a0"/>
    <w:uiPriority w:val="99"/>
    <w:rsid w:val="00CA2606"/>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CA2606"/>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CA2606"/>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CA2606"/>
    <w:rPr>
      <w:b/>
      <w:color w:val="26282F"/>
    </w:rPr>
  </w:style>
  <w:style w:type="paragraph" w:customStyle="1" w:styleId="aff7">
    <w:name w:val="Заголовок статьи"/>
    <w:basedOn w:val="a0"/>
    <w:next w:val="a0"/>
    <w:uiPriority w:val="99"/>
    <w:rsid w:val="00CA2606"/>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CA2606"/>
    <w:rPr>
      <w:b/>
      <w:color w:val="FF0000"/>
    </w:rPr>
  </w:style>
  <w:style w:type="paragraph" w:customStyle="1" w:styleId="aff9">
    <w:name w:val="Заголовок ЭР (левое окно)"/>
    <w:basedOn w:val="a0"/>
    <w:next w:val="a0"/>
    <w:uiPriority w:val="99"/>
    <w:rsid w:val="00CA2606"/>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CA2606"/>
    <w:pPr>
      <w:spacing w:after="0"/>
      <w:jc w:val="left"/>
    </w:pPr>
  </w:style>
  <w:style w:type="paragraph" w:customStyle="1" w:styleId="affb">
    <w:name w:val="Интерактивный заголовок"/>
    <w:basedOn w:val="16"/>
    <w:next w:val="a0"/>
    <w:uiPriority w:val="99"/>
    <w:rsid w:val="00CA2606"/>
    <w:rPr>
      <w:u w:val="single"/>
    </w:rPr>
  </w:style>
  <w:style w:type="paragraph" w:customStyle="1" w:styleId="affc">
    <w:name w:val="Текст информации об изменениях"/>
    <w:basedOn w:val="a0"/>
    <w:next w:val="a0"/>
    <w:uiPriority w:val="99"/>
    <w:rsid w:val="00CA2606"/>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CA2606"/>
    <w:pPr>
      <w:spacing w:before="180"/>
      <w:ind w:left="360" w:right="360" w:firstLine="0"/>
    </w:pPr>
    <w:rPr>
      <w:shd w:val="clear" w:color="auto" w:fill="EAEFED"/>
    </w:rPr>
  </w:style>
  <w:style w:type="paragraph" w:customStyle="1" w:styleId="affe">
    <w:name w:val="Текст (справка)"/>
    <w:basedOn w:val="a0"/>
    <w:next w:val="a0"/>
    <w:uiPriority w:val="99"/>
    <w:rsid w:val="00CA2606"/>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CA2606"/>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CA2606"/>
    <w:rPr>
      <w:i/>
      <w:iCs/>
    </w:rPr>
  </w:style>
  <w:style w:type="paragraph" w:customStyle="1" w:styleId="afff1">
    <w:name w:val="Текст (лев. подпись)"/>
    <w:basedOn w:val="a0"/>
    <w:next w:val="a0"/>
    <w:uiPriority w:val="99"/>
    <w:rsid w:val="00CA2606"/>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CA2606"/>
    <w:rPr>
      <w:sz w:val="14"/>
      <w:szCs w:val="14"/>
    </w:rPr>
  </w:style>
  <w:style w:type="paragraph" w:customStyle="1" w:styleId="afff3">
    <w:name w:val="Текст (прав. подпись)"/>
    <w:basedOn w:val="a0"/>
    <w:next w:val="a0"/>
    <w:uiPriority w:val="99"/>
    <w:rsid w:val="00CA2606"/>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CA2606"/>
    <w:rPr>
      <w:sz w:val="14"/>
      <w:szCs w:val="14"/>
    </w:rPr>
  </w:style>
  <w:style w:type="paragraph" w:customStyle="1" w:styleId="afff5">
    <w:name w:val="Комментарий пользователя"/>
    <w:basedOn w:val="afff"/>
    <w:next w:val="a0"/>
    <w:uiPriority w:val="99"/>
    <w:rsid w:val="00CA2606"/>
    <w:pPr>
      <w:jc w:val="left"/>
    </w:pPr>
    <w:rPr>
      <w:shd w:val="clear" w:color="auto" w:fill="FFDFE0"/>
    </w:rPr>
  </w:style>
  <w:style w:type="paragraph" w:customStyle="1" w:styleId="afff6">
    <w:name w:val="Куда обратиться?"/>
    <w:basedOn w:val="afc"/>
    <w:next w:val="a0"/>
    <w:uiPriority w:val="99"/>
    <w:rsid w:val="00CA2606"/>
  </w:style>
  <w:style w:type="paragraph" w:customStyle="1" w:styleId="afff7">
    <w:name w:val="Моноширинный"/>
    <w:basedOn w:val="a0"/>
    <w:next w:val="a0"/>
    <w:uiPriority w:val="99"/>
    <w:rsid w:val="00CA2606"/>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CA2606"/>
    <w:rPr>
      <w:b/>
      <w:color w:val="26282F"/>
      <w:shd w:val="clear" w:color="auto" w:fill="FFF580"/>
    </w:rPr>
  </w:style>
  <w:style w:type="paragraph" w:customStyle="1" w:styleId="afff9">
    <w:name w:val="Напишите нам"/>
    <w:basedOn w:val="a0"/>
    <w:next w:val="a0"/>
    <w:uiPriority w:val="99"/>
    <w:rsid w:val="00CA2606"/>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CA2606"/>
    <w:rPr>
      <w:b/>
      <w:color w:val="000000"/>
      <w:shd w:val="clear" w:color="auto" w:fill="D8EDE8"/>
    </w:rPr>
  </w:style>
  <w:style w:type="paragraph" w:customStyle="1" w:styleId="afffb">
    <w:name w:val="Необходимые документы"/>
    <w:basedOn w:val="afc"/>
    <w:next w:val="a0"/>
    <w:uiPriority w:val="99"/>
    <w:rsid w:val="00CA2606"/>
    <w:pPr>
      <w:ind w:firstLine="118"/>
    </w:pPr>
  </w:style>
  <w:style w:type="paragraph" w:customStyle="1" w:styleId="afffc">
    <w:name w:val="Нормальный (таблица)"/>
    <w:basedOn w:val="a0"/>
    <w:next w:val="a0"/>
    <w:uiPriority w:val="99"/>
    <w:rsid w:val="00CA2606"/>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CA2606"/>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link w:val="affff"/>
    <w:rsid w:val="00CA2606"/>
    <w:pPr>
      <w:ind w:left="140"/>
    </w:pPr>
    <w:rPr>
      <w:rFonts w:cs="Times New Roman"/>
      <w:lang w:val="x-none" w:eastAsia="x-none"/>
    </w:rPr>
  </w:style>
  <w:style w:type="character" w:customStyle="1" w:styleId="affff0">
    <w:name w:val="Опечатки"/>
    <w:uiPriority w:val="99"/>
    <w:rsid w:val="00CA2606"/>
    <w:rPr>
      <w:color w:val="FF0000"/>
    </w:rPr>
  </w:style>
  <w:style w:type="paragraph" w:customStyle="1" w:styleId="affff1">
    <w:name w:val="Переменная часть"/>
    <w:basedOn w:val="aff2"/>
    <w:next w:val="a0"/>
    <w:uiPriority w:val="99"/>
    <w:rsid w:val="00CA2606"/>
    <w:rPr>
      <w:sz w:val="18"/>
      <w:szCs w:val="18"/>
    </w:rPr>
  </w:style>
  <w:style w:type="paragraph" w:customStyle="1" w:styleId="affff2">
    <w:name w:val="Подвал для информации об изменениях"/>
    <w:basedOn w:val="10"/>
    <w:next w:val="a0"/>
    <w:uiPriority w:val="99"/>
    <w:rsid w:val="00CA2606"/>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CA2606"/>
    <w:rPr>
      <w:b/>
      <w:bCs/>
    </w:rPr>
  </w:style>
  <w:style w:type="paragraph" w:customStyle="1" w:styleId="affff4">
    <w:name w:val="Подчёркнуный текст"/>
    <w:basedOn w:val="a0"/>
    <w:next w:val="a0"/>
    <w:uiPriority w:val="99"/>
    <w:rsid w:val="00CA2606"/>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2"/>
    <w:next w:val="a0"/>
    <w:uiPriority w:val="99"/>
    <w:rsid w:val="00CA2606"/>
    <w:rPr>
      <w:sz w:val="20"/>
      <w:szCs w:val="20"/>
    </w:rPr>
  </w:style>
  <w:style w:type="paragraph" w:customStyle="1" w:styleId="affff6">
    <w:name w:val="Прижатый влево"/>
    <w:basedOn w:val="a0"/>
    <w:next w:val="a0"/>
    <w:uiPriority w:val="99"/>
    <w:rsid w:val="00CA2606"/>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c"/>
    <w:next w:val="a0"/>
    <w:uiPriority w:val="99"/>
    <w:rsid w:val="00CA2606"/>
  </w:style>
  <w:style w:type="paragraph" w:customStyle="1" w:styleId="affff8">
    <w:name w:val="Примечание."/>
    <w:basedOn w:val="afc"/>
    <w:next w:val="a0"/>
    <w:uiPriority w:val="99"/>
    <w:rsid w:val="00CA2606"/>
  </w:style>
  <w:style w:type="character" w:customStyle="1" w:styleId="affff9">
    <w:name w:val="Продолжение ссылки"/>
    <w:uiPriority w:val="99"/>
    <w:rsid w:val="00CA2606"/>
  </w:style>
  <w:style w:type="paragraph" w:customStyle="1" w:styleId="affffa">
    <w:name w:val="Словарная статья"/>
    <w:basedOn w:val="a0"/>
    <w:next w:val="a0"/>
    <w:uiPriority w:val="99"/>
    <w:rsid w:val="00CA2606"/>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CA2606"/>
    <w:rPr>
      <w:b/>
      <w:color w:val="26282F"/>
    </w:rPr>
  </w:style>
  <w:style w:type="character" w:customStyle="1" w:styleId="affffc">
    <w:name w:val="Сравнение редакций. Добавленный фрагмент"/>
    <w:uiPriority w:val="99"/>
    <w:rsid w:val="00CA2606"/>
    <w:rPr>
      <w:color w:val="000000"/>
      <w:shd w:val="clear" w:color="auto" w:fill="C1D7FF"/>
    </w:rPr>
  </w:style>
  <w:style w:type="character" w:customStyle="1" w:styleId="affffd">
    <w:name w:val="Сравнение редакций. Удаленный фрагмент"/>
    <w:uiPriority w:val="99"/>
    <w:rsid w:val="00CA2606"/>
    <w:rPr>
      <w:color w:val="000000"/>
      <w:shd w:val="clear" w:color="auto" w:fill="C4C413"/>
    </w:rPr>
  </w:style>
  <w:style w:type="paragraph" w:customStyle="1" w:styleId="affffe">
    <w:name w:val="Ссылка на официальную публикацию"/>
    <w:basedOn w:val="a0"/>
    <w:next w:val="a0"/>
    <w:uiPriority w:val="99"/>
    <w:rsid w:val="00CA2606"/>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CA2606"/>
    <w:rPr>
      <w:b/>
      <w:color w:val="749232"/>
    </w:rPr>
  </w:style>
  <w:style w:type="paragraph" w:customStyle="1" w:styleId="afffff0">
    <w:name w:val="Текст в таблице"/>
    <w:basedOn w:val="afffc"/>
    <w:next w:val="a0"/>
    <w:uiPriority w:val="99"/>
    <w:rsid w:val="00CA2606"/>
    <w:pPr>
      <w:ind w:firstLine="500"/>
    </w:pPr>
  </w:style>
  <w:style w:type="paragraph" w:customStyle="1" w:styleId="afffff1">
    <w:name w:val="Текст ЭР (см. также)"/>
    <w:basedOn w:val="a0"/>
    <w:next w:val="a0"/>
    <w:uiPriority w:val="99"/>
    <w:rsid w:val="00CA2606"/>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CA2606"/>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CA2606"/>
    <w:rPr>
      <w:b/>
      <w:strike/>
      <w:color w:val="666600"/>
    </w:rPr>
  </w:style>
  <w:style w:type="paragraph" w:customStyle="1" w:styleId="afffff4">
    <w:name w:val="Формула"/>
    <w:basedOn w:val="a0"/>
    <w:next w:val="a0"/>
    <w:uiPriority w:val="99"/>
    <w:rsid w:val="00CA2606"/>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c"/>
    <w:next w:val="a0"/>
    <w:uiPriority w:val="99"/>
    <w:rsid w:val="00CA2606"/>
    <w:pPr>
      <w:jc w:val="center"/>
    </w:pPr>
  </w:style>
  <w:style w:type="paragraph" w:customStyle="1" w:styleId="-">
    <w:name w:val="ЭР-содержание (правое окно)"/>
    <w:basedOn w:val="a0"/>
    <w:next w:val="a0"/>
    <w:uiPriority w:val="99"/>
    <w:rsid w:val="00CA2606"/>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CA260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CA2606"/>
    <w:rPr>
      <w:rFonts w:cs="Times New Roman"/>
      <w:sz w:val="16"/>
    </w:rPr>
  </w:style>
  <w:style w:type="paragraph" w:styleId="41">
    <w:name w:val="toc 4"/>
    <w:basedOn w:val="a0"/>
    <w:next w:val="a0"/>
    <w:autoRedefine/>
    <w:uiPriority w:val="39"/>
    <w:rsid w:val="00CA2606"/>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CA2606"/>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rsid w:val="00CA2606"/>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CA2606"/>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CA2606"/>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CA2606"/>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CA260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CA2606"/>
    <w:pPr>
      <w:spacing w:after="0" w:line="240" w:lineRule="auto"/>
    </w:pPr>
    <w:rPr>
      <w:rFonts w:ascii="Calibri" w:eastAsia="Times New Roman" w:hAnsi="Calibri" w:cs="Times New Roman"/>
      <w:sz w:val="20"/>
      <w:szCs w:val="20"/>
      <w:lang w:val="x-none" w:eastAsia="x-none"/>
    </w:rPr>
  </w:style>
  <w:style w:type="character" w:customStyle="1" w:styleId="afffff9">
    <w:name w:val="Текст концевой сноски Знак"/>
    <w:basedOn w:val="a1"/>
    <w:link w:val="afffff8"/>
    <w:uiPriority w:val="99"/>
    <w:semiHidden/>
    <w:rsid w:val="00CA2606"/>
    <w:rPr>
      <w:rFonts w:ascii="Calibri" w:eastAsia="Times New Roman" w:hAnsi="Calibri" w:cs="Times New Roman"/>
      <w:sz w:val="20"/>
      <w:szCs w:val="20"/>
      <w:lang w:val="x-none" w:eastAsia="x-none"/>
    </w:rPr>
  </w:style>
  <w:style w:type="character" w:styleId="afffffa">
    <w:name w:val="endnote reference"/>
    <w:uiPriority w:val="99"/>
    <w:semiHidden/>
    <w:unhideWhenUsed/>
    <w:rsid w:val="00CA2606"/>
    <w:rPr>
      <w:rFonts w:cs="Times New Roman"/>
      <w:vertAlign w:val="superscript"/>
    </w:rPr>
  </w:style>
  <w:style w:type="character" w:styleId="afffffb">
    <w:name w:val="Strong"/>
    <w:uiPriority w:val="99"/>
    <w:qFormat/>
    <w:rsid w:val="00CA2606"/>
    <w:rPr>
      <w:b/>
      <w:bCs/>
    </w:rPr>
  </w:style>
  <w:style w:type="table" w:customStyle="1" w:styleId="TableNormal">
    <w:name w:val="Table Normal"/>
    <w:uiPriority w:val="2"/>
    <w:semiHidden/>
    <w:unhideWhenUsed/>
    <w:qFormat/>
    <w:rsid w:val="00CA260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CA2606"/>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CA2606"/>
    <w:rPr>
      <w:color w:val="0000FF"/>
      <w:u w:val="single"/>
    </w:rPr>
  </w:style>
  <w:style w:type="character" w:styleId="afffffd">
    <w:name w:val="Subtle Emphasis"/>
    <w:uiPriority w:val="19"/>
    <w:qFormat/>
    <w:rsid w:val="00CA2606"/>
    <w:rPr>
      <w:i/>
      <w:iCs/>
      <w:color w:val="404040"/>
    </w:rPr>
  </w:style>
  <w:style w:type="paragraph" w:styleId="afffffe">
    <w:name w:val="Subtitle"/>
    <w:basedOn w:val="a0"/>
    <w:next w:val="a0"/>
    <w:link w:val="affffff"/>
    <w:uiPriority w:val="99"/>
    <w:qFormat/>
    <w:rsid w:val="00CA2606"/>
    <w:pPr>
      <w:spacing w:after="60"/>
      <w:jc w:val="center"/>
      <w:outlineLvl w:val="1"/>
    </w:pPr>
    <w:rPr>
      <w:rFonts w:ascii="Calibri Light" w:eastAsia="Times New Roman" w:hAnsi="Calibri Light" w:cs="Times New Roman"/>
      <w:sz w:val="24"/>
      <w:szCs w:val="24"/>
      <w:lang w:val="x-none" w:eastAsia="x-none"/>
    </w:rPr>
  </w:style>
  <w:style w:type="character" w:customStyle="1" w:styleId="affffff">
    <w:name w:val="Подзаголовок Знак"/>
    <w:basedOn w:val="a1"/>
    <w:link w:val="afffffe"/>
    <w:uiPriority w:val="99"/>
    <w:rsid w:val="00CA2606"/>
    <w:rPr>
      <w:rFonts w:ascii="Calibri Light" w:eastAsia="Times New Roman" w:hAnsi="Calibri Light" w:cs="Times New Roman"/>
      <w:sz w:val="24"/>
      <w:szCs w:val="24"/>
      <w:lang w:val="x-none" w:eastAsia="x-none"/>
    </w:rPr>
  </w:style>
  <w:style w:type="paragraph" w:styleId="affffff0">
    <w:name w:val="TOC Heading"/>
    <w:basedOn w:val="10"/>
    <w:next w:val="a0"/>
    <w:uiPriority w:val="39"/>
    <w:unhideWhenUsed/>
    <w:qFormat/>
    <w:rsid w:val="00CA2606"/>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CA2606"/>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CA2606"/>
    <w:rPr>
      <w:color w:val="605E5C"/>
      <w:shd w:val="clear" w:color="auto" w:fill="E1DFDD"/>
    </w:rPr>
  </w:style>
  <w:style w:type="character" w:customStyle="1" w:styleId="fontstyle01">
    <w:name w:val="fontstyle01"/>
    <w:rsid w:val="00CA2606"/>
    <w:rPr>
      <w:rFonts w:ascii="Times New Roman" w:hAnsi="Times New Roman" w:cs="Times New Roman" w:hint="default"/>
      <w:b w:val="0"/>
      <w:bCs w:val="0"/>
      <w:i w:val="0"/>
      <w:iCs w:val="0"/>
      <w:color w:val="000000"/>
      <w:sz w:val="24"/>
      <w:szCs w:val="24"/>
    </w:rPr>
  </w:style>
  <w:style w:type="character" w:customStyle="1" w:styleId="fontstyle21">
    <w:name w:val="fontstyle21"/>
    <w:rsid w:val="00CA2606"/>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CA2606"/>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CA2606"/>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CA2606"/>
    <w:rPr>
      <w:rFonts w:ascii="Calibri" w:eastAsia="Times New Roman" w:hAnsi="Calibri" w:cs="Times New Roman"/>
      <w:lang w:eastAsia="ru-RU"/>
    </w:rPr>
  </w:style>
  <w:style w:type="paragraph" w:customStyle="1" w:styleId="210">
    <w:name w:val="Основной текст с отступом 21"/>
    <w:basedOn w:val="a0"/>
    <w:uiPriority w:val="99"/>
    <w:rsid w:val="00CA2606"/>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s16">
    <w:name w:val="s_16"/>
    <w:basedOn w:val="a0"/>
    <w:rsid w:val="00CA26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CA26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CA26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style11"/>
    <w:rsid w:val="00CA2606"/>
    <w:rPr>
      <w:rFonts w:ascii="Times New Roman" w:hAnsi="Times New Roman" w:cs="Times New Roman" w:hint="default"/>
      <w:b w:val="0"/>
      <w:bCs w:val="0"/>
      <w:i w:val="0"/>
      <w:iCs w:val="0"/>
      <w:color w:val="000000"/>
      <w:sz w:val="24"/>
      <w:szCs w:val="24"/>
    </w:rPr>
  </w:style>
  <w:style w:type="character" w:customStyle="1" w:styleId="fontstyle31">
    <w:name w:val="fontstyle31"/>
    <w:rsid w:val="00CA2606"/>
    <w:rPr>
      <w:rFonts w:ascii="Calibri" w:hAnsi="Calibri" w:hint="default"/>
      <w:b w:val="0"/>
      <w:bCs w:val="0"/>
      <w:i w:val="0"/>
      <w:iCs w:val="0"/>
      <w:color w:val="000000"/>
      <w:sz w:val="24"/>
      <w:szCs w:val="24"/>
    </w:rPr>
  </w:style>
  <w:style w:type="paragraph" w:customStyle="1" w:styleId="msonormal0">
    <w:name w:val="msonormal"/>
    <w:basedOn w:val="a0"/>
    <w:uiPriority w:val="99"/>
    <w:rsid w:val="00CA26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uiPriority w:val="99"/>
    <w:rsid w:val="00CA2606"/>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0"/>
    <w:rsid w:val="00CA2606"/>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0"/>
    <w:uiPriority w:val="99"/>
    <w:rsid w:val="00CA260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0"/>
    <w:uiPriority w:val="99"/>
    <w:rsid w:val="00CA260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0"/>
    <w:uiPriority w:val="99"/>
    <w:rsid w:val="00CA2606"/>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68">
    <w:name w:val="xl68"/>
    <w:basedOn w:val="a0"/>
    <w:uiPriority w:val="99"/>
    <w:rsid w:val="00CA2606"/>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0"/>
    <w:uiPriority w:val="99"/>
    <w:rsid w:val="00CA260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uiPriority w:val="99"/>
    <w:rsid w:val="00CA260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1">
    <w:name w:val="xl71"/>
    <w:basedOn w:val="a0"/>
    <w:uiPriority w:val="99"/>
    <w:rsid w:val="00CA260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2">
    <w:name w:val="xl72"/>
    <w:basedOn w:val="a0"/>
    <w:uiPriority w:val="99"/>
    <w:rsid w:val="00CA260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uiPriority w:val="99"/>
    <w:rsid w:val="00CA260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0"/>
    <w:uiPriority w:val="99"/>
    <w:rsid w:val="00CA260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uiPriority w:val="99"/>
    <w:rsid w:val="00CA260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76">
    <w:name w:val="xl76"/>
    <w:basedOn w:val="a0"/>
    <w:uiPriority w:val="99"/>
    <w:rsid w:val="00CA260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uiPriority w:val="99"/>
    <w:rsid w:val="00CA260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0"/>
    <w:uiPriority w:val="99"/>
    <w:rsid w:val="00CA260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0"/>
    <w:uiPriority w:val="99"/>
    <w:rsid w:val="00CA2606"/>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CA260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CA2606"/>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2">
    <w:name w:val="xl82"/>
    <w:basedOn w:val="a0"/>
    <w:uiPriority w:val="99"/>
    <w:rsid w:val="00CA2606"/>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3">
    <w:name w:val="xl83"/>
    <w:basedOn w:val="a0"/>
    <w:uiPriority w:val="99"/>
    <w:rsid w:val="00CA2606"/>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4">
    <w:name w:val="xl84"/>
    <w:basedOn w:val="a0"/>
    <w:uiPriority w:val="99"/>
    <w:rsid w:val="00CA2606"/>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CA2606"/>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16"/>
      <w:szCs w:val="16"/>
      <w:lang w:eastAsia="ru-RU"/>
    </w:rPr>
  </w:style>
  <w:style w:type="paragraph" w:customStyle="1" w:styleId="xl86">
    <w:name w:val="xl86"/>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7">
    <w:name w:val="xl87"/>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0"/>
    <w:uiPriority w:val="99"/>
    <w:rsid w:val="00CA2606"/>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0"/>
    <w:uiPriority w:val="99"/>
    <w:rsid w:val="00CA2606"/>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90">
    <w:name w:val="xl90"/>
    <w:basedOn w:val="a0"/>
    <w:uiPriority w:val="99"/>
    <w:rsid w:val="00CA2606"/>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1">
    <w:name w:val="xl91"/>
    <w:basedOn w:val="a0"/>
    <w:uiPriority w:val="99"/>
    <w:rsid w:val="00CA2606"/>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2">
    <w:name w:val="xl92"/>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3">
    <w:name w:val="xl93"/>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ascii="Calibri" w:eastAsia="Times New Roman" w:hAnsi="Calibri" w:cs="Calibri"/>
      <w:color w:val="000000"/>
      <w:sz w:val="16"/>
      <w:szCs w:val="16"/>
      <w:lang w:eastAsia="ru-RU"/>
    </w:rPr>
  </w:style>
  <w:style w:type="paragraph" w:customStyle="1" w:styleId="xl94">
    <w:name w:val="xl94"/>
    <w:basedOn w:val="a0"/>
    <w:uiPriority w:val="99"/>
    <w:rsid w:val="00CA2606"/>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5">
    <w:name w:val="xl95"/>
    <w:basedOn w:val="a0"/>
    <w:uiPriority w:val="99"/>
    <w:rsid w:val="00CA2606"/>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6">
    <w:name w:val="xl96"/>
    <w:basedOn w:val="a0"/>
    <w:uiPriority w:val="99"/>
    <w:rsid w:val="00CA260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7">
    <w:name w:val="xl97"/>
    <w:basedOn w:val="a0"/>
    <w:uiPriority w:val="99"/>
    <w:rsid w:val="00CA260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8">
    <w:name w:val="xl98"/>
    <w:basedOn w:val="a0"/>
    <w:uiPriority w:val="99"/>
    <w:rsid w:val="00CA260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99">
    <w:name w:val="xl99"/>
    <w:basedOn w:val="a0"/>
    <w:uiPriority w:val="99"/>
    <w:rsid w:val="00CA260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0"/>
    <w:uiPriority w:val="99"/>
    <w:rsid w:val="00CA26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0"/>
    <w:uiPriority w:val="99"/>
    <w:rsid w:val="00CA2606"/>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CA2606"/>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3">
    <w:name w:val="xl103"/>
    <w:basedOn w:val="a0"/>
    <w:uiPriority w:val="99"/>
    <w:rsid w:val="00CA260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CA2606"/>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05">
    <w:name w:val="xl105"/>
    <w:basedOn w:val="a0"/>
    <w:uiPriority w:val="99"/>
    <w:rsid w:val="00CA2606"/>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7">
    <w:name w:val="xl107"/>
    <w:basedOn w:val="a0"/>
    <w:uiPriority w:val="99"/>
    <w:rsid w:val="00CA2606"/>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9">
    <w:name w:val="xl109"/>
    <w:basedOn w:val="a0"/>
    <w:uiPriority w:val="99"/>
    <w:rsid w:val="00CA2606"/>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0"/>
    <w:uiPriority w:val="99"/>
    <w:rsid w:val="00CA2606"/>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2">
    <w:name w:val="xl112"/>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3">
    <w:name w:val="xl113"/>
    <w:basedOn w:val="a0"/>
    <w:uiPriority w:val="99"/>
    <w:rsid w:val="00CA2606"/>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4">
    <w:name w:val="xl114"/>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464C55"/>
      <w:sz w:val="16"/>
      <w:szCs w:val="16"/>
      <w:lang w:eastAsia="ru-RU"/>
    </w:rPr>
  </w:style>
  <w:style w:type="paragraph" w:customStyle="1" w:styleId="xl115">
    <w:name w:val="xl115"/>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7">
    <w:name w:val="xl117"/>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8">
    <w:name w:val="xl118"/>
    <w:basedOn w:val="a0"/>
    <w:uiPriority w:val="99"/>
    <w:rsid w:val="00CA260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9">
    <w:name w:val="xl119"/>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120">
    <w:name w:val="xl120"/>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21">
    <w:name w:val="xl121"/>
    <w:basedOn w:val="a0"/>
    <w:uiPriority w:val="99"/>
    <w:rsid w:val="00CA2606"/>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22">
    <w:name w:val="xl122"/>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3">
    <w:name w:val="xl123"/>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4">
    <w:name w:val="xl124"/>
    <w:basedOn w:val="a0"/>
    <w:uiPriority w:val="99"/>
    <w:rsid w:val="00CA260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0"/>
    <w:uiPriority w:val="99"/>
    <w:rsid w:val="00CA260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6">
    <w:name w:val="xl126"/>
    <w:basedOn w:val="a0"/>
    <w:uiPriority w:val="99"/>
    <w:rsid w:val="00CA2606"/>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7">
    <w:name w:val="xl127"/>
    <w:basedOn w:val="a0"/>
    <w:uiPriority w:val="99"/>
    <w:rsid w:val="00CA2606"/>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0"/>
    <w:uiPriority w:val="99"/>
    <w:rsid w:val="00CA2606"/>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29">
    <w:name w:val="xl129"/>
    <w:basedOn w:val="a0"/>
    <w:uiPriority w:val="99"/>
    <w:rsid w:val="00CA2606"/>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0"/>
    <w:uiPriority w:val="99"/>
    <w:rsid w:val="00CA260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0"/>
    <w:uiPriority w:val="99"/>
    <w:rsid w:val="00CA260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0"/>
    <w:uiPriority w:val="99"/>
    <w:rsid w:val="00CA2606"/>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3">
    <w:name w:val="xl133"/>
    <w:basedOn w:val="a0"/>
    <w:uiPriority w:val="99"/>
    <w:rsid w:val="00CA2606"/>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4">
    <w:name w:val="xl134"/>
    <w:basedOn w:val="a0"/>
    <w:uiPriority w:val="99"/>
    <w:rsid w:val="00CA260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5">
    <w:name w:val="xl135"/>
    <w:basedOn w:val="a0"/>
    <w:uiPriority w:val="99"/>
    <w:rsid w:val="00CA260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6">
    <w:name w:val="xl136"/>
    <w:basedOn w:val="a0"/>
    <w:uiPriority w:val="99"/>
    <w:rsid w:val="00CA260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7">
    <w:name w:val="xl137"/>
    <w:basedOn w:val="a0"/>
    <w:uiPriority w:val="99"/>
    <w:rsid w:val="00CA260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38">
    <w:name w:val="xl138"/>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9">
    <w:name w:val="xl139"/>
    <w:basedOn w:val="a0"/>
    <w:uiPriority w:val="99"/>
    <w:rsid w:val="00CA260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0"/>
    <w:uiPriority w:val="99"/>
    <w:rsid w:val="00CA260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1">
    <w:name w:val="xl141"/>
    <w:basedOn w:val="a0"/>
    <w:uiPriority w:val="99"/>
    <w:rsid w:val="00CA260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42">
    <w:name w:val="xl142"/>
    <w:basedOn w:val="a0"/>
    <w:uiPriority w:val="99"/>
    <w:rsid w:val="00CA2606"/>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43">
    <w:name w:val="xl143"/>
    <w:basedOn w:val="a0"/>
    <w:uiPriority w:val="99"/>
    <w:rsid w:val="00CA2606"/>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44">
    <w:name w:val="xl144"/>
    <w:basedOn w:val="a0"/>
    <w:uiPriority w:val="99"/>
    <w:rsid w:val="00CA2606"/>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45">
    <w:name w:val="xl145"/>
    <w:basedOn w:val="a0"/>
    <w:uiPriority w:val="99"/>
    <w:rsid w:val="00CA260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46">
    <w:name w:val="xl146"/>
    <w:basedOn w:val="a0"/>
    <w:uiPriority w:val="99"/>
    <w:rsid w:val="00CA260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47">
    <w:name w:val="xl147"/>
    <w:basedOn w:val="a0"/>
    <w:uiPriority w:val="99"/>
    <w:rsid w:val="00CA260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8">
    <w:name w:val="xl148"/>
    <w:basedOn w:val="a0"/>
    <w:uiPriority w:val="99"/>
    <w:rsid w:val="00CA260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0"/>
    <w:uiPriority w:val="99"/>
    <w:rsid w:val="00CA260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50">
    <w:name w:val="xl150"/>
    <w:basedOn w:val="a0"/>
    <w:uiPriority w:val="99"/>
    <w:rsid w:val="00CA2606"/>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51">
    <w:name w:val="xl151"/>
    <w:basedOn w:val="a0"/>
    <w:uiPriority w:val="99"/>
    <w:rsid w:val="00CA2606"/>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2">
    <w:name w:val="xl152"/>
    <w:basedOn w:val="a0"/>
    <w:uiPriority w:val="99"/>
    <w:rsid w:val="00CA2606"/>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53">
    <w:name w:val="xl153"/>
    <w:basedOn w:val="a0"/>
    <w:uiPriority w:val="99"/>
    <w:rsid w:val="00CA260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54">
    <w:name w:val="xl154"/>
    <w:basedOn w:val="a0"/>
    <w:uiPriority w:val="99"/>
    <w:rsid w:val="00CA260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55">
    <w:name w:val="xl155"/>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7">
    <w:name w:val="xl157"/>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8">
    <w:name w:val="xl158"/>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9">
    <w:name w:val="xl159"/>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0">
    <w:name w:val="xl160"/>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1">
    <w:name w:val="xl161"/>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2">
    <w:name w:val="xl162"/>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4">
    <w:name w:val="xl164"/>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66">
    <w:name w:val="xl166"/>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7">
    <w:name w:val="xl167"/>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8">
    <w:name w:val="xl168"/>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9">
    <w:name w:val="xl169"/>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1">
    <w:name w:val="xl171"/>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2">
    <w:name w:val="xl172"/>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0"/>
    <w:uiPriority w:val="99"/>
    <w:rsid w:val="00CA2606"/>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5">
    <w:name w:val="xl175"/>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6">
    <w:name w:val="xl176"/>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7">
    <w:name w:val="xl177"/>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8">
    <w:name w:val="xl178"/>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79">
    <w:name w:val="xl179"/>
    <w:basedOn w:val="a0"/>
    <w:uiPriority w:val="99"/>
    <w:rsid w:val="00CA260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80">
    <w:name w:val="xl180"/>
    <w:basedOn w:val="a0"/>
    <w:uiPriority w:val="99"/>
    <w:rsid w:val="00CA260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1">
    <w:name w:val="xl181"/>
    <w:basedOn w:val="a0"/>
    <w:uiPriority w:val="99"/>
    <w:rsid w:val="00CA2606"/>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82">
    <w:name w:val="xl182"/>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83">
    <w:name w:val="xl183"/>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4">
    <w:name w:val="xl184"/>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85">
    <w:name w:val="xl185"/>
    <w:basedOn w:val="a0"/>
    <w:uiPriority w:val="99"/>
    <w:rsid w:val="00CA260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6">
    <w:name w:val="xl186"/>
    <w:basedOn w:val="a0"/>
    <w:uiPriority w:val="99"/>
    <w:rsid w:val="00CA260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7">
    <w:name w:val="xl187"/>
    <w:basedOn w:val="a0"/>
    <w:uiPriority w:val="99"/>
    <w:rsid w:val="00CA2606"/>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8">
    <w:name w:val="xl188"/>
    <w:basedOn w:val="a0"/>
    <w:uiPriority w:val="99"/>
    <w:rsid w:val="00CA260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0"/>
    <w:uiPriority w:val="99"/>
    <w:rsid w:val="00CA260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0"/>
    <w:uiPriority w:val="99"/>
    <w:rsid w:val="00CA260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1">
    <w:name w:val="xl191"/>
    <w:basedOn w:val="a0"/>
    <w:uiPriority w:val="99"/>
    <w:rsid w:val="00CA260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0"/>
    <w:uiPriority w:val="99"/>
    <w:rsid w:val="00CA260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3">
    <w:name w:val="xl193"/>
    <w:basedOn w:val="a0"/>
    <w:uiPriority w:val="99"/>
    <w:rsid w:val="00CA260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4">
    <w:name w:val="xl194"/>
    <w:basedOn w:val="a0"/>
    <w:uiPriority w:val="99"/>
    <w:rsid w:val="00CA260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5">
    <w:name w:val="xl195"/>
    <w:basedOn w:val="a0"/>
    <w:uiPriority w:val="99"/>
    <w:rsid w:val="00CA260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6">
    <w:name w:val="xl196"/>
    <w:basedOn w:val="a0"/>
    <w:uiPriority w:val="99"/>
    <w:rsid w:val="00CA2606"/>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0"/>
    <w:uiPriority w:val="99"/>
    <w:rsid w:val="00CA2606"/>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0"/>
    <w:uiPriority w:val="99"/>
    <w:rsid w:val="00CA2606"/>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99">
    <w:name w:val="xl199"/>
    <w:basedOn w:val="a0"/>
    <w:uiPriority w:val="99"/>
    <w:rsid w:val="00CA2606"/>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0"/>
    <w:uiPriority w:val="99"/>
    <w:rsid w:val="00CA260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0"/>
    <w:uiPriority w:val="99"/>
    <w:rsid w:val="00CA260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0"/>
    <w:uiPriority w:val="99"/>
    <w:rsid w:val="00CA260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3">
    <w:name w:val="xl203"/>
    <w:basedOn w:val="a0"/>
    <w:uiPriority w:val="99"/>
    <w:rsid w:val="00CA260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4">
    <w:name w:val="xl204"/>
    <w:basedOn w:val="a0"/>
    <w:uiPriority w:val="99"/>
    <w:rsid w:val="00CA2606"/>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5">
    <w:name w:val="xl205"/>
    <w:basedOn w:val="a0"/>
    <w:uiPriority w:val="99"/>
    <w:rsid w:val="00CA2606"/>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6">
    <w:name w:val="xl206"/>
    <w:basedOn w:val="a0"/>
    <w:uiPriority w:val="99"/>
    <w:rsid w:val="00CA2606"/>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7">
    <w:name w:val="xl207"/>
    <w:basedOn w:val="a0"/>
    <w:uiPriority w:val="99"/>
    <w:rsid w:val="00CA2606"/>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8">
    <w:name w:val="xl208"/>
    <w:basedOn w:val="a0"/>
    <w:uiPriority w:val="99"/>
    <w:rsid w:val="00CA260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9">
    <w:name w:val="xl209"/>
    <w:basedOn w:val="a0"/>
    <w:uiPriority w:val="99"/>
    <w:rsid w:val="00CA260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0">
    <w:name w:val="xl210"/>
    <w:basedOn w:val="a0"/>
    <w:uiPriority w:val="99"/>
    <w:rsid w:val="00CA260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1">
    <w:name w:val="xl211"/>
    <w:basedOn w:val="a0"/>
    <w:uiPriority w:val="99"/>
    <w:rsid w:val="00CA260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2">
    <w:name w:val="xl212"/>
    <w:basedOn w:val="a0"/>
    <w:uiPriority w:val="99"/>
    <w:rsid w:val="00CA2606"/>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3">
    <w:name w:val="xl213"/>
    <w:basedOn w:val="a0"/>
    <w:uiPriority w:val="99"/>
    <w:rsid w:val="00CA2606"/>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4">
    <w:name w:val="xl214"/>
    <w:basedOn w:val="a0"/>
    <w:uiPriority w:val="99"/>
    <w:rsid w:val="00CA2606"/>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5">
    <w:name w:val="xl215"/>
    <w:basedOn w:val="a0"/>
    <w:uiPriority w:val="99"/>
    <w:rsid w:val="00CA2606"/>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6">
    <w:name w:val="xl216"/>
    <w:basedOn w:val="a0"/>
    <w:uiPriority w:val="99"/>
    <w:rsid w:val="00CA2606"/>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7">
    <w:name w:val="xl217"/>
    <w:basedOn w:val="a0"/>
    <w:uiPriority w:val="99"/>
    <w:rsid w:val="00CA2606"/>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8">
    <w:name w:val="xl218"/>
    <w:basedOn w:val="a0"/>
    <w:uiPriority w:val="99"/>
    <w:rsid w:val="00CA260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19">
    <w:name w:val="xl219"/>
    <w:basedOn w:val="a0"/>
    <w:uiPriority w:val="99"/>
    <w:rsid w:val="00CA260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20">
    <w:name w:val="xl220"/>
    <w:basedOn w:val="a0"/>
    <w:uiPriority w:val="99"/>
    <w:rsid w:val="00CA260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1">
    <w:name w:val="xl221"/>
    <w:basedOn w:val="a0"/>
    <w:uiPriority w:val="99"/>
    <w:rsid w:val="00CA2606"/>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2">
    <w:name w:val="xl222"/>
    <w:basedOn w:val="a0"/>
    <w:uiPriority w:val="99"/>
    <w:rsid w:val="00CA260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223">
    <w:name w:val="xl223"/>
    <w:basedOn w:val="a0"/>
    <w:uiPriority w:val="99"/>
    <w:rsid w:val="00CA260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character" w:customStyle="1" w:styleId="52">
    <w:name w:val="Основной текст (5)_"/>
    <w:link w:val="53"/>
    <w:locked/>
    <w:rsid w:val="00CA2606"/>
    <w:rPr>
      <w:b/>
      <w:sz w:val="28"/>
      <w:shd w:val="clear" w:color="auto" w:fill="FFFFFF"/>
    </w:rPr>
  </w:style>
  <w:style w:type="paragraph" w:customStyle="1" w:styleId="53">
    <w:name w:val="Основной текст (5)"/>
    <w:basedOn w:val="a0"/>
    <w:link w:val="52"/>
    <w:rsid w:val="00CA2606"/>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CA2606"/>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5">
    <w:name w:val="xl225"/>
    <w:basedOn w:val="a0"/>
    <w:uiPriority w:val="99"/>
    <w:rsid w:val="00CA2606"/>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6">
    <w:name w:val="xl226"/>
    <w:basedOn w:val="a0"/>
    <w:uiPriority w:val="99"/>
    <w:rsid w:val="00CA260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7">
    <w:name w:val="xl227"/>
    <w:basedOn w:val="a0"/>
    <w:uiPriority w:val="99"/>
    <w:rsid w:val="00CA2606"/>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8">
    <w:name w:val="xl228"/>
    <w:basedOn w:val="a0"/>
    <w:uiPriority w:val="99"/>
    <w:rsid w:val="00CA2606"/>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9">
    <w:name w:val="xl229"/>
    <w:basedOn w:val="a0"/>
    <w:uiPriority w:val="99"/>
    <w:rsid w:val="00CA2606"/>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0">
    <w:name w:val="xl230"/>
    <w:basedOn w:val="a0"/>
    <w:uiPriority w:val="99"/>
    <w:rsid w:val="00CA2606"/>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1">
    <w:name w:val="xl231"/>
    <w:basedOn w:val="a0"/>
    <w:uiPriority w:val="99"/>
    <w:rsid w:val="00CA260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0"/>
    <w:uiPriority w:val="99"/>
    <w:rsid w:val="00CA2606"/>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0"/>
    <w:uiPriority w:val="99"/>
    <w:rsid w:val="00CA2606"/>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4">
    <w:name w:val="xl234"/>
    <w:basedOn w:val="a0"/>
    <w:uiPriority w:val="99"/>
    <w:rsid w:val="00CA2606"/>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0"/>
    <w:uiPriority w:val="99"/>
    <w:rsid w:val="00CA2606"/>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6">
    <w:name w:val="xl236"/>
    <w:basedOn w:val="a0"/>
    <w:uiPriority w:val="99"/>
    <w:rsid w:val="00CA2606"/>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7">
    <w:name w:val="xl237"/>
    <w:basedOn w:val="a0"/>
    <w:uiPriority w:val="99"/>
    <w:rsid w:val="00CA2606"/>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8">
    <w:name w:val="xl238"/>
    <w:basedOn w:val="a0"/>
    <w:uiPriority w:val="99"/>
    <w:rsid w:val="00CA2606"/>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9">
    <w:name w:val="xl239"/>
    <w:basedOn w:val="a0"/>
    <w:uiPriority w:val="99"/>
    <w:rsid w:val="00CA2606"/>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0">
    <w:name w:val="xl240"/>
    <w:basedOn w:val="a0"/>
    <w:uiPriority w:val="99"/>
    <w:rsid w:val="00CA2606"/>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1">
    <w:name w:val="xl241"/>
    <w:basedOn w:val="a0"/>
    <w:uiPriority w:val="99"/>
    <w:rsid w:val="00CA2606"/>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2">
    <w:name w:val="xl242"/>
    <w:basedOn w:val="a0"/>
    <w:uiPriority w:val="99"/>
    <w:rsid w:val="00CA2606"/>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0"/>
    <w:uiPriority w:val="99"/>
    <w:rsid w:val="00CA2606"/>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0"/>
    <w:uiPriority w:val="99"/>
    <w:rsid w:val="00CA2606"/>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0"/>
    <w:rsid w:val="00CA2606"/>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6">
    <w:name w:val="xl246"/>
    <w:basedOn w:val="a0"/>
    <w:rsid w:val="00CA2606"/>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7">
    <w:name w:val="xl247"/>
    <w:basedOn w:val="a0"/>
    <w:rsid w:val="00CA2606"/>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8">
    <w:name w:val="xl248"/>
    <w:basedOn w:val="a0"/>
    <w:rsid w:val="00CA260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9">
    <w:name w:val="xl249"/>
    <w:basedOn w:val="a0"/>
    <w:rsid w:val="00CA260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0">
    <w:name w:val="xl250"/>
    <w:basedOn w:val="a0"/>
    <w:rsid w:val="00CA260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1">
    <w:name w:val="xl251"/>
    <w:basedOn w:val="a0"/>
    <w:rsid w:val="00CA26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0"/>
    <w:rsid w:val="00CA26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3">
    <w:name w:val="xl253"/>
    <w:basedOn w:val="a0"/>
    <w:rsid w:val="00CA2606"/>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4">
    <w:name w:val="xl254"/>
    <w:basedOn w:val="a0"/>
    <w:rsid w:val="00CA260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5">
    <w:name w:val="xl255"/>
    <w:basedOn w:val="a0"/>
    <w:rsid w:val="00CA260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6">
    <w:name w:val="xl256"/>
    <w:basedOn w:val="a0"/>
    <w:rsid w:val="00CA260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styleId="affffff4">
    <w:name w:val="List"/>
    <w:basedOn w:val="a0"/>
    <w:uiPriority w:val="99"/>
    <w:rsid w:val="00CA2606"/>
    <w:pPr>
      <w:ind w:left="283" w:hanging="283"/>
      <w:contextualSpacing/>
    </w:pPr>
    <w:rPr>
      <w:rFonts w:ascii="Calibri" w:eastAsia="Times New Roman" w:hAnsi="Calibri" w:cs="Times New Roman"/>
      <w:lang w:eastAsia="ru-RU"/>
    </w:rPr>
  </w:style>
  <w:style w:type="table" w:customStyle="1" w:styleId="17">
    <w:name w:val="Сетка таблицы1"/>
    <w:basedOn w:val="a2"/>
    <w:next w:val="afffff7"/>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CA2606"/>
    <w:pPr>
      <w:spacing w:after="0" w:line="240" w:lineRule="auto"/>
    </w:pPr>
    <w:rPr>
      <w:rFonts w:ascii="Times New Roman" w:eastAsia="Times New Roman" w:hAnsi="Times New Roman" w:cs="Times New Roman"/>
      <w:sz w:val="24"/>
      <w:szCs w:val="24"/>
      <w:lang w:eastAsia="ru-RU"/>
    </w:rPr>
  </w:style>
  <w:style w:type="character" w:customStyle="1" w:styleId="18">
    <w:name w:val="Подзаголовок Знак1"/>
    <w:rsid w:val="00CA2606"/>
    <w:rPr>
      <w:rFonts w:ascii="Cambria" w:hAnsi="Cambria"/>
      <w:sz w:val="24"/>
      <w:szCs w:val="24"/>
      <w:lang w:val="x-none" w:eastAsia="ar-SA"/>
    </w:rPr>
  </w:style>
  <w:style w:type="numbering" w:customStyle="1" w:styleId="112">
    <w:name w:val="Нет списка11"/>
    <w:next w:val="a3"/>
    <w:uiPriority w:val="99"/>
    <w:semiHidden/>
    <w:unhideWhenUsed/>
    <w:rsid w:val="00CA2606"/>
  </w:style>
  <w:style w:type="character" w:customStyle="1" w:styleId="211">
    <w:name w:val="Заголовок 2 Знак1"/>
    <w:aliases w:val="H2 Знак1,h2 Знак1,Заголовок 2 - после заг.1 и перед заг.3 Знак1"/>
    <w:uiPriority w:val="9"/>
    <w:semiHidden/>
    <w:rsid w:val="00CA2606"/>
    <w:rPr>
      <w:rFonts w:ascii="Calibri Light" w:eastAsia="Times New Roman" w:hAnsi="Calibri Light" w:cs="Times New Roman"/>
      <w:color w:val="2E74B5"/>
      <w:sz w:val="26"/>
      <w:szCs w:val="26"/>
    </w:rPr>
  </w:style>
  <w:style w:type="paragraph" w:styleId="HTML">
    <w:name w:val="HTML Preformatted"/>
    <w:basedOn w:val="a0"/>
    <w:link w:val="HTML0"/>
    <w:unhideWhenUsed/>
    <w:rsid w:val="00CA2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rsid w:val="00CA2606"/>
    <w:rPr>
      <w:rFonts w:ascii="Courier New" w:eastAsia="Times New Roman" w:hAnsi="Courier New" w:cs="Times New Roman"/>
      <w:sz w:val="20"/>
      <w:szCs w:val="20"/>
      <w:lang w:val="x-none" w:eastAsia="x-none"/>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CA2606"/>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CA2606"/>
  </w:style>
  <w:style w:type="paragraph" w:styleId="32">
    <w:name w:val="List 3"/>
    <w:basedOn w:val="a0"/>
    <w:uiPriority w:val="99"/>
    <w:unhideWhenUsed/>
    <w:rsid w:val="00CA2606"/>
    <w:pPr>
      <w:spacing w:before="120" w:after="120" w:line="240" w:lineRule="auto"/>
      <w:ind w:left="849" w:hanging="283"/>
      <w:contextualSpacing/>
    </w:pPr>
    <w:rPr>
      <w:rFonts w:ascii="Times New Roman" w:eastAsia="Times New Roman" w:hAnsi="Times New Roman" w:cs="Times New Roman"/>
      <w:sz w:val="24"/>
      <w:szCs w:val="24"/>
      <w:lang w:eastAsia="ru-RU"/>
    </w:rPr>
  </w:style>
  <w:style w:type="paragraph" w:styleId="33">
    <w:name w:val="List Bullet 3"/>
    <w:basedOn w:val="a0"/>
    <w:uiPriority w:val="99"/>
    <w:unhideWhenUsed/>
    <w:rsid w:val="00CA2606"/>
    <w:pPr>
      <w:tabs>
        <w:tab w:val="num" w:pos="926"/>
      </w:tabs>
      <w:spacing w:after="0" w:line="240" w:lineRule="auto"/>
      <w:ind w:left="926" w:hanging="360"/>
      <w:contextualSpacing/>
    </w:pPr>
    <w:rPr>
      <w:rFonts w:ascii="Times New Roman" w:eastAsia="Times New Roman" w:hAnsi="Times New Roman" w:cs="Times New Roman"/>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CA2606"/>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CA2606"/>
    <w:rPr>
      <w:rFonts w:ascii="Times New Roman" w:hAnsi="Times New Roman"/>
      <w:sz w:val="24"/>
      <w:szCs w:val="24"/>
      <w:lang w:val="x-none" w:eastAsia="x-none"/>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CA2606"/>
    <w:pPr>
      <w:spacing w:after="120" w:line="240" w:lineRule="auto"/>
      <w:ind w:left="283"/>
    </w:pPr>
    <w:rPr>
      <w:rFonts w:ascii="Times New Roman" w:hAnsi="Times New Roman"/>
      <w:sz w:val="24"/>
      <w:szCs w:val="24"/>
      <w:lang w:val="x-none" w:eastAsia="x-none"/>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CA2606"/>
  </w:style>
  <w:style w:type="paragraph" w:styleId="34">
    <w:name w:val="List Continue 3"/>
    <w:basedOn w:val="a0"/>
    <w:uiPriority w:val="99"/>
    <w:unhideWhenUsed/>
    <w:rsid w:val="00CA2606"/>
    <w:pPr>
      <w:spacing w:after="120"/>
      <w:ind w:left="849"/>
      <w:contextualSpacing/>
    </w:pPr>
    <w:rPr>
      <w:rFonts w:ascii="Calibri" w:eastAsia="Times New Roman" w:hAnsi="Calibri" w:cs="Times New Roman"/>
      <w:lang w:eastAsia="ru-RU"/>
    </w:rPr>
  </w:style>
  <w:style w:type="paragraph" w:styleId="28">
    <w:name w:val="Body Text First Indent 2"/>
    <w:basedOn w:val="affffff6"/>
    <w:link w:val="29"/>
    <w:uiPriority w:val="99"/>
    <w:unhideWhenUsed/>
    <w:rsid w:val="00CA2606"/>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CA2606"/>
    <w:rPr>
      <w:rFonts w:ascii="Calibri" w:hAnsi="Calibri"/>
      <w:lang w:val="x-none"/>
    </w:rPr>
  </w:style>
  <w:style w:type="paragraph" w:styleId="35">
    <w:name w:val="Body Text 3"/>
    <w:basedOn w:val="a0"/>
    <w:link w:val="36"/>
    <w:uiPriority w:val="99"/>
    <w:unhideWhenUsed/>
    <w:rsid w:val="00CA2606"/>
    <w:pPr>
      <w:tabs>
        <w:tab w:val="left" w:pos="284"/>
        <w:tab w:val="right" w:pos="9072"/>
      </w:tabs>
      <w:spacing w:after="0" w:line="240" w:lineRule="auto"/>
      <w:jc w:val="both"/>
    </w:pPr>
    <w:rPr>
      <w:rFonts w:ascii="MetaPlusLF-Regular" w:eastAsia="Times New Roman" w:hAnsi="MetaPlusLF-Regular" w:cs="Times New Roman"/>
      <w:sz w:val="24"/>
      <w:szCs w:val="20"/>
      <w:lang w:val="de-DE" w:eastAsia="x-none"/>
    </w:rPr>
  </w:style>
  <w:style w:type="character" w:customStyle="1" w:styleId="36">
    <w:name w:val="Основной текст 3 Знак"/>
    <w:basedOn w:val="a1"/>
    <w:link w:val="35"/>
    <w:uiPriority w:val="99"/>
    <w:rsid w:val="00CA2606"/>
    <w:rPr>
      <w:rFonts w:ascii="MetaPlusLF-Regular" w:eastAsia="Times New Roman" w:hAnsi="MetaPlusLF-Regular" w:cs="Times New Roman"/>
      <w:sz w:val="24"/>
      <w:szCs w:val="20"/>
      <w:lang w:val="de-DE" w:eastAsia="x-none"/>
    </w:rPr>
  </w:style>
  <w:style w:type="paragraph" w:styleId="37">
    <w:name w:val="Body Text Indent 3"/>
    <w:basedOn w:val="a0"/>
    <w:link w:val="38"/>
    <w:uiPriority w:val="99"/>
    <w:unhideWhenUsed/>
    <w:rsid w:val="00CA2606"/>
    <w:pPr>
      <w:widowControl w:val="0"/>
      <w:spacing w:after="120" w:line="240" w:lineRule="auto"/>
      <w:ind w:left="283"/>
    </w:pPr>
    <w:rPr>
      <w:rFonts w:ascii="Courier New" w:eastAsia="Courier New" w:hAnsi="Courier New" w:cs="Courier New"/>
      <w:color w:val="000000"/>
      <w:sz w:val="16"/>
      <w:szCs w:val="16"/>
      <w:lang w:val="x-none" w:eastAsia="x-none" w:bidi="ru-RU"/>
    </w:rPr>
  </w:style>
  <w:style w:type="character" w:customStyle="1" w:styleId="38">
    <w:name w:val="Основной текст с отступом 3 Знак"/>
    <w:basedOn w:val="a1"/>
    <w:link w:val="37"/>
    <w:uiPriority w:val="99"/>
    <w:rsid w:val="00CA2606"/>
    <w:rPr>
      <w:rFonts w:ascii="Courier New" w:eastAsia="Courier New" w:hAnsi="Courier New" w:cs="Courier New"/>
      <w:color w:val="000000"/>
      <w:sz w:val="16"/>
      <w:szCs w:val="16"/>
      <w:lang w:val="x-none" w:eastAsia="x-none" w:bidi="ru-RU"/>
    </w:rPr>
  </w:style>
  <w:style w:type="paragraph" w:styleId="affffff7">
    <w:name w:val="Document Map"/>
    <w:basedOn w:val="a0"/>
    <w:link w:val="affffff8"/>
    <w:uiPriority w:val="99"/>
    <w:unhideWhenUsed/>
    <w:rsid w:val="00CA2606"/>
    <w:rPr>
      <w:rFonts w:ascii="Tahoma" w:eastAsia="Times New Roman" w:hAnsi="Tahoma" w:cs="Times New Roman"/>
      <w:sz w:val="16"/>
      <w:szCs w:val="16"/>
      <w:lang w:val="x-none" w:eastAsia="x-none"/>
    </w:rPr>
  </w:style>
  <w:style w:type="character" w:customStyle="1" w:styleId="affffff8">
    <w:name w:val="Схема документа Знак"/>
    <w:basedOn w:val="a1"/>
    <w:link w:val="affffff7"/>
    <w:uiPriority w:val="99"/>
    <w:rsid w:val="00CA2606"/>
    <w:rPr>
      <w:rFonts w:ascii="Tahoma" w:eastAsia="Times New Roman" w:hAnsi="Tahoma" w:cs="Times New Roman"/>
      <w:sz w:val="16"/>
      <w:szCs w:val="16"/>
      <w:lang w:val="x-none" w:eastAsia="x-none"/>
    </w:rPr>
  </w:style>
  <w:style w:type="paragraph" w:styleId="affffff9">
    <w:name w:val="Revision"/>
    <w:uiPriority w:val="99"/>
    <w:semiHidden/>
    <w:rsid w:val="00CA2606"/>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CA2606"/>
    <w:rPr>
      <w:rFonts w:ascii="Courier New" w:eastAsia="Times New Roman" w:hAnsi="Courier New" w:cs="Times New Roman"/>
      <w:sz w:val="24"/>
      <w:szCs w:val="24"/>
      <w:lang w:val="x-none" w:eastAsia="x-none"/>
    </w:rPr>
  </w:style>
  <w:style w:type="paragraph" w:customStyle="1" w:styleId="pboth">
    <w:name w:val="pboth"/>
    <w:basedOn w:val="a0"/>
    <w:uiPriority w:val="99"/>
    <w:semiHidden/>
    <w:rsid w:val="00CA26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a">
    <w:name w:val="Основной текст_"/>
    <w:link w:val="39"/>
    <w:semiHidden/>
    <w:locked/>
    <w:rsid w:val="00CA2606"/>
    <w:rPr>
      <w:rFonts w:ascii="Times New Roman" w:hAnsi="Times New Roman"/>
      <w:spacing w:val="1"/>
      <w:shd w:val="clear" w:color="auto" w:fill="FFFFFF"/>
    </w:rPr>
  </w:style>
  <w:style w:type="paragraph" w:customStyle="1" w:styleId="39">
    <w:name w:val="Основной текст3"/>
    <w:basedOn w:val="a0"/>
    <w:link w:val="affffffa"/>
    <w:semiHidden/>
    <w:rsid w:val="00CA2606"/>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semiHidden/>
    <w:locked/>
    <w:rsid w:val="00CA2606"/>
    <w:rPr>
      <w:rFonts w:ascii="Times New Roman" w:hAnsi="Times New Roman"/>
      <w:b/>
      <w:bCs/>
      <w:sz w:val="26"/>
      <w:szCs w:val="26"/>
      <w:shd w:val="clear" w:color="auto" w:fill="FFFFFF"/>
    </w:rPr>
  </w:style>
  <w:style w:type="paragraph" w:customStyle="1" w:styleId="2b">
    <w:name w:val="Основной текст (2)"/>
    <w:basedOn w:val="a0"/>
    <w:link w:val="2a"/>
    <w:semiHidden/>
    <w:rsid w:val="00CA2606"/>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CA2606"/>
    <w:rPr>
      <w:rFonts w:ascii="Times New Roman" w:hAnsi="Times New Roman"/>
      <w:b/>
      <w:bCs/>
      <w:sz w:val="26"/>
      <w:szCs w:val="26"/>
      <w:shd w:val="clear" w:color="auto" w:fill="FFFFFF"/>
    </w:rPr>
  </w:style>
  <w:style w:type="paragraph" w:customStyle="1" w:styleId="3b">
    <w:name w:val="Заголовок №3"/>
    <w:basedOn w:val="a0"/>
    <w:link w:val="3a"/>
    <w:semiHidden/>
    <w:rsid w:val="00CA2606"/>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CA26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0"/>
    <w:uiPriority w:val="99"/>
    <w:semiHidden/>
    <w:rsid w:val="00CA2606"/>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0"/>
    <w:uiPriority w:val="99"/>
    <w:semiHidden/>
    <w:rsid w:val="00CA2606"/>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0"/>
    <w:uiPriority w:val="99"/>
    <w:semiHidden/>
    <w:rsid w:val="00CA2606"/>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c">
    <w:name w:val="Основной текст (3)_"/>
    <w:link w:val="3d"/>
    <w:semiHidden/>
    <w:locked/>
    <w:rsid w:val="00CA2606"/>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CA2606"/>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CA2606"/>
    <w:rPr>
      <w:rFonts w:ascii="Liberation Serif" w:hAnsi="Liberation Serif" w:cs="Lohit Hindi"/>
      <w:sz w:val="24"/>
      <w:szCs w:val="24"/>
      <w:lang w:eastAsia="zh-CN" w:bidi="hi-IN"/>
    </w:rPr>
  </w:style>
  <w:style w:type="paragraph" w:customStyle="1" w:styleId="affffffc">
    <w:name w:val="Базовый"/>
    <w:link w:val="affffffb"/>
    <w:semiHidden/>
    <w:rsid w:val="00CA2606"/>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CA2606"/>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CA2606"/>
    <w:rPr>
      <w:rFonts w:ascii="Arial" w:eastAsia="Calibri" w:hAnsi="Arial" w:cs="Arial"/>
      <w:sz w:val="28"/>
      <w:szCs w:val="28"/>
      <w:lang w:val="en-GB"/>
    </w:rPr>
  </w:style>
  <w:style w:type="paragraph" w:customStyle="1" w:styleId="Docsubtitle2">
    <w:name w:val="Doc subtitle2"/>
    <w:basedOn w:val="a0"/>
    <w:link w:val="Docsubtitle2Char"/>
    <w:semiHidden/>
    <w:qFormat/>
    <w:rsid w:val="00CA2606"/>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CA2606"/>
    <w:pPr>
      <w:spacing w:after="0" w:line="240" w:lineRule="auto"/>
    </w:pPr>
    <w:rPr>
      <w:rFonts w:ascii="Arial" w:eastAsia="Times New Roman" w:hAnsi="Arial" w:cs="Times New Roman"/>
      <w:b/>
      <w:sz w:val="40"/>
      <w:szCs w:val="24"/>
      <w:lang w:val="en-GB"/>
    </w:rPr>
  </w:style>
  <w:style w:type="paragraph" w:customStyle="1" w:styleId="1d">
    <w:name w:val="Абзац списка1"/>
    <w:basedOn w:val="a0"/>
    <w:uiPriority w:val="99"/>
    <w:semiHidden/>
    <w:qFormat/>
    <w:rsid w:val="00CA2606"/>
    <w:pPr>
      <w:spacing w:after="0" w:line="240" w:lineRule="auto"/>
      <w:ind w:left="720"/>
    </w:pPr>
    <w:rPr>
      <w:rFonts w:ascii="Times New Roman" w:eastAsia="Times New Roman" w:hAnsi="Times New Roman" w:cs="Times New Roman"/>
      <w:sz w:val="24"/>
      <w:szCs w:val="24"/>
      <w:lang w:eastAsia="ru-RU"/>
    </w:rPr>
  </w:style>
  <w:style w:type="paragraph" w:customStyle="1" w:styleId="2c">
    <w:name w:val="Заголовок2"/>
    <w:basedOn w:val="aff2"/>
    <w:next w:val="a0"/>
    <w:uiPriority w:val="99"/>
    <w:semiHidden/>
    <w:rsid w:val="00CA2606"/>
    <w:pPr>
      <w:shd w:val="clear" w:color="auto" w:fill="ECE9D8"/>
    </w:pPr>
    <w:rPr>
      <w:b/>
      <w:bCs/>
      <w:color w:val="0058A9"/>
    </w:rPr>
  </w:style>
  <w:style w:type="paragraph" w:customStyle="1" w:styleId="2d">
    <w:name w:val="Знак2"/>
    <w:basedOn w:val="a0"/>
    <w:uiPriority w:val="99"/>
    <w:rsid w:val="00CA2606"/>
    <w:pPr>
      <w:tabs>
        <w:tab w:val="left" w:pos="708"/>
      </w:tabs>
      <w:spacing w:after="160" w:line="240" w:lineRule="exact"/>
    </w:pPr>
    <w:rPr>
      <w:rFonts w:ascii="Verdana" w:eastAsia="Times New Roman" w:hAnsi="Verdana" w:cs="Verdana"/>
      <w:sz w:val="20"/>
      <w:szCs w:val="20"/>
      <w:lang w:val="en-US"/>
    </w:rPr>
  </w:style>
  <w:style w:type="paragraph" w:customStyle="1" w:styleId="320">
    <w:name w:val="Основной текст с отступом 32"/>
    <w:basedOn w:val="a0"/>
    <w:uiPriority w:val="99"/>
    <w:semiHidden/>
    <w:rsid w:val="00CA2606"/>
    <w:pPr>
      <w:overflowPunct w:val="0"/>
      <w:autoSpaceDE w:val="0"/>
      <w:autoSpaceDN w:val="0"/>
      <w:adjustRightInd w:val="0"/>
      <w:spacing w:after="0" w:line="240" w:lineRule="auto"/>
      <w:ind w:firstLine="540"/>
      <w:jc w:val="both"/>
    </w:pPr>
    <w:rPr>
      <w:rFonts w:ascii="Times New Roman" w:eastAsia="Times New Roman" w:hAnsi="Times New Roman" w:cs="Times New Roman"/>
      <w:sz w:val="28"/>
      <w:szCs w:val="20"/>
      <w:lang w:eastAsia="ru-RU"/>
    </w:rPr>
  </w:style>
  <w:style w:type="paragraph" w:customStyle="1" w:styleId="ConsPlusTitle">
    <w:name w:val="ConsPlusTitle"/>
    <w:uiPriority w:val="99"/>
    <w:semiHidden/>
    <w:qFormat/>
    <w:rsid w:val="00CA2606"/>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CA2606"/>
    <w:pPr>
      <w:spacing w:after="160" w:line="240" w:lineRule="exact"/>
    </w:pPr>
    <w:rPr>
      <w:rFonts w:ascii="Verdana" w:eastAsia="Times New Roman" w:hAnsi="Verdana" w:cs="Times New Roman"/>
      <w:sz w:val="20"/>
      <w:szCs w:val="20"/>
      <w:lang w:eastAsia="ru-RU"/>
    </w:rPr>
  </w:style>
  <w:style w:type="paragraph" w:customStyle="1" w:styleId="Style4">
    <w:name w:val="Style4"/>
    <w:basedOn w:val="a0"/>
    <w:uiPriority w:val="99"/>
    <w:semiHidden/>
    <w:rsid w:val="00CA2606"/>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2e">
    <w:name w:val="Стиль2"/>
    <w:basedOn w:val="a0"/>
    <w:uiPriority w:val="99"/>
    <w:semiHidden/>
    <w:rsid w:val="00CA2606"/>
    <w:pPr>
      <w:spacing w:after="0" w:line="240" w:lineRule="auto"/>
    </w:pPr>
    <w:rPr>
      <w:rFonts w:ascii="Times New Roman" w:eastAsia="Times New Roman" w:hAnsi="Times New Roman" w:cs="Courier New"/>
      <w:sz w:val="20"/>
      <w:szCs w:val="20"/>
      <w:lang w:eastAsia="ar-SA"/>
    </w:rPr>
  </w:style>
  <w:style w:type="paragraph" w:customStyle="1" w:styleId="Normal1">
    <w:name w:val="Normal1"/>
    <w:uiPriority w:val="99"/>
    <w:semiHidden/>
    <w:rsid w:val="00CA2606"/>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CA2606"/>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semiHidden/>
    <w:rsid w:val="00CA2606"/>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23">
    <w:name w:val="Style23"/>
    <w:basedOn w:val="a0"/>
    <w:uiPriority w:val="99"/>
    <w:semiHidden/>
    <w:rsid w:val="00CA2606"/>
    <w:pPr>
      <w:widowControl w:val="0"/>
      <w:autoSpaceDE w:val="0"/>
      <w:autoSpaceDN w:val="0"/>
      <w:adjustRightInd w:val="0"/>
      <w:spacing w:after="0" w:line="336" w:lineRule="exact"/>
      <w:ind w:hanging="883"/>
    </w:pPr>
    <w:rPr>
      <w:rFonts w:ascii="Times New Roman" w:eastAsia="Times New Roman" w:hAnsi="Times New Roman" w:cs="Times New Roman"/>
      <w:sz w:val="24"/>
      <w:szCs w:val="24"/>
      <w:lang w:eastAsia="ru-RU"/>
    </w:rPr>
  </w:style>
  <w:style w:type="paragraph" w:customStyle="1" w:styleId="Style25">
    <w:name w:val="Style25"/>
    <w:basedOn w:val="a0"/>
    <w:uiPriority w:val="99"/>
    <w:semiHidden/>
    <w:rsid w:val="00CA2606"/>
    <w:pPr>
      <w:widowControl w:val="0"/>
      <w:autoSpaceDE w:val="0"/>
      <w:autoSpaceDN w:val="0"/>
      <w:adjustRightInd w:val="0"/>
      <w:spacing w:after="0" w:line="917"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semiHidden/>
    <w:rsid w:val="00CA260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uiPriority w:val="99"/>
    <w:semiHidden/>
    <w:rsid w:val="00CA2606"/>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semiHidden/>
    <w:rsid w:val="00CA2606"/>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NoSpacingChar">
    <w:name w:val="No Spacing Char"/>
    <w:aliases w:val="табличный Char"/>
    <w:link w:val="1e"/>
    <w:semiHidden/>
    <w:locked/>
    <w:rsid w:val="00CA2606"/>
    <w:rPr>
      <w:lang w:eastAsia="ru-RU"/>
    </w:rPr>
  </w:style>
  <w:style w:type="paragraph" w:customStyle="1" w:styleId="1e">
    <w:name w:val="Без интервала1"/>
    <w:aliases w:val="табличный"/>
    <w:link w:val="NoSpacingChar"/>
    <w:semiHidden/>
    <w:rsid w:val="00CA2606"/>
    <w:pPr>
      <w:spacing w:after="0" w:line="240" w:lineRule="auto"/>
    </w:pPr>
    <w:rPr>
      <w:lang w:eastAsia="ru-RU"/>
    </w:rPr>
  </w:style>
  <w:style w:type="paragraph" w:customStyle="1" w:styleId="Style6">
    <w:name w:val="Style6"/>
    <w:basedOn w:val="a0"/>
    <w:uiPriority w:val="99"/>
    <w:semiHidden/>
    <w:rsid w:val="00CA2606"/>
    <w:pPr>
      <w:widowControl w:val="0"/>
      <w:autoSpaceDE w:val="0"/>
      <w:autoSpaceDN w:val="0"/>
      <w:adjustRightInd w:val="0"/>
      <w:spacing w:after="0" w:line="317" w:lineRule="exact"/>
      <w:ind w:firstLine="523"/>
    </w:pPr>
    <w:rPr>
      <w:rFonts w:ascii="Times New Roman" w:eastAsia="Times New Roman" w:hAnsi="Times New Roman" w:cs="Times New Roman"/>
      <w:sz w:val="24"/>
      <w:szCs w:val="24"/>
      <w:lang w:eastAsia="ru-RU"/>
    </w:rPr>
  </w:style>
  <w:style w:type="paragraph" w:customStyle="1" w:styleId="Style28">
    <w:name w:val="Style28"/>
    <w:basedOn w:val="a0"/>
    <w:uiPriority w:val="99"/>
    <w:semiHidden/>
    <w:rsid w:val="00CA2606"/>
    <w:pPr>
      <w:widowControl w:val="0"/>
      <w:autoSpaceDE w:val="0"/>
      <w:autoSpaceDN w:val="0"/>
      <w:adjustRightInd w:val="0"/>
      <w:spacing w:after="0" w:line="278" w:lineRule="exact"/>
      <w:ind w:firstLine="283"/>
    </w:pPr>
    <w:rPr>
      <w:rFonts w:ascii="Times New Roman" w:eastAsia="Times New Roman" w:hAnsi="Times New Roman" w:cs="Times New Roman"/>
      <w:sz w:val="24"/>
      <w:szCs w:val="24"/>
      <w:lang w:eastAsia="ru-RU"/>
    </w:rPr>
  </w:style>
  <w:style w:type="character" w:customStyle="1" w:styleId="affffffe">
    <w:name w:val="!Текст Знак"/>
    <w:link w:val="afffffff"/>
    <w:semiHidden/>
    <w:locked/>
    <w:rsid w:val="00CA2606"/>
    <w:rPr>
      <w:rFonts w:ascii="Times New Roman" w:hAnsi="Times New Roman"/>
      <w:lang w:val="x-none" w:eastAsia="x-none"/>
    </w:rPr>
  </w:style>
  <w:style w:type="paragraph" w:customStyle="1" w:styleId="afffffff">
    <w:name w:val="!Текст"/>
    <w:basedOn w:val="a0"/>
    <w:link w:val="affffffe"/>
    <w:semiHidden/>
    <w:qFormat/>
    <w:rsid w:val="00CA2606"/>
    <w:pPr>
      <w:spacing w:after="0" w:line="360" w:lineRule="auto"/>
      <w:jc w:val="both"/>
    </w:pPr>
    <w:rPr>
      <w:rFonts w:ascii="Times New Roman" w:hAnsi="Times New Roman"/>
      <w:lang w:val="x-none" w:eastAsia="x-none"/>
    </w:rPr>
  </w:style>
  <w:style w:type="paragraph" w:customStyle="1" w:styleId="xl64">
    <w:name w:val="xl64"/>
    <w:basedOn w:val="a0"/>
    <w:uiPriority w:val="99"/>
    <w:semiHidden/>
    <w:rsid w:val="00CA2606"/>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character" w:customStyle="1" w:styleId="afffffff0">
    <w:name w:val="!Список с точками Знак"/>
    <w:link w:val="a"/>
    <w:uiPriority w:val="99"/>
    <w:semiHidden/>
    <w:locked/>
    <w:rsid w:val="00CA2606"/>
    <w:rPr>
      <w:rFonts w:ascii="Times New Roman" w:hAnsi="Times New Roman"/>
      <w:lang w:val="x-none" w:eastAsia="x-none"/>
    </w:rPr>
  </w:style>
  <w:style w:type="paragraph" w:customStyle="1" w:styleId="a">
    <w:name w:val="!Список с точками"/>
    <w:basedOn w:val="a0"/>
    <w:link w:val="afffffff0"/>
    <w:uiPriority w:val="99"/>
    <w:semiHidden/>
    <w:qFormat/>
    <w:rsid w:val="00CA2606"/>
    <w:pPr>
      <w:numPr>
        <w:numId w:val="10"/>
      </w:numPr>
      <w:spacing w:after="0" w:line="360" w:lineRule="auto"/>
      <w:jc w:val="both"/>
    </w:pPr>
    <w:rPr>
      <w:rFonts w:ascii="Times New Roman" w:hAnsi="Times New Roman"/>
      <w:lang w:val="x-none" w:eastAsia="x-none"/>
    </w:rPr>
  </w:style>
  <w:style w:type="paragraph" w:customStyle="1" w:styleId="Style10">
    <w:name w:val="Style10"/>
    <w:basedOn w:val="a0"/>
    <w:uiPriority w:val="99"/>
    <w:semiHidden/>
    <w:rsid w:val="00CA2606"/>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semiHidden/>
    <w:rsid w:val="00CA2606"/>
    <w:pPr>
      <w:widowControl w:val="0"/>
      <w:autoSpaceDE w:val="0"/>
      <w:autoSpaceDN w:val="0"/>
      <w:adjustRightInd w:val="0"/>
      <w:spacing w:line="206" w:lineRule="exact"/>
      <w:jc w:val="center"/>
    </w:pPr>
    <w:rPr>
      <w:rFonts w:ascii="Calibri" w:eastAsia="Times New Roman" w:hAnsi="Calibri" w:cs="Times New Roman"/>
      <w:lang w:eastAsia="ru-RU"/>
    </w:rPr>
  </w:style>
  <w:style w:type="paragraph" w:customStyle="1" w:styleId="Style9">
    <w:name w:val="Style9"/>
    <w:basedOn w:val="a0"/>
    <w:uiPriority w:val="99"/>
    <w:semiHidden/>
    <w:rsid w:val="00CA2606"/>
    <w:pPr>
      <w:widowControl w:val="0"/>
      <w:autoSpaceDE w:val="0"/>
      <w:autoSpaceDN w:val="0"/>
      <w:adjustRightInd w:val="0"/>
      <w:spacing w:line="221" w:lineRule="exact"/>
    </w:pPr>
    <w:rPr>
      <w:rFonts w:ascii="Calibri" w:eastAsia="Times New Roman" w:hAnsi="Calibri" w:cs="Times New Roman"/>
      <w:lang w:eastAsia="ru-RU"/>
    </w:rPr>
  </w:style>
  <w:style w:type="paragraph" w:customStyle="1" w:styleId="3110">
    <w:name w:val="Основной текст с отступом 311"/>
    <w:basedOn w:val="a0"/>
    <w:uiPriority w:val="99"/>
    <w:semiHidden/>
    <w:rsid w:val="00CA2606"/>
    <w:pPr>
      <w:overflowPunct w:val="0"/>
      <w:autoSpaceDE w:val="0"/>
      <w:autoSpaceDN w:val="0"/>
      <w:adjustRightInd w:val="0"/>
      <w:ind w:firstLine="540"/>
      <w:jc w:val="both"/>
    </w:pPr>
    <w:rPr>
      <w:rFonts w:ascii="Calibri" w:eastAsia="Times New Roman" w:hAnsi="Calibri" w:cs="Times New Roman"/>
      <w:sz w:val="28"/>
      <w:szCs w:val="20"/>
      <w:lang w:eastAsia="ru-RU"/>
    </w:rPr>
  </w:style>
  <w:style w:type="paragraph" w:customStyle="1" w:styleId="213">
    <w:name w:val="Знак21"/>
    <w:basedOn w:val="a0"/>
    <w:uiPriority w:val="99"/>
    <w:semiHidden/>
    <w:rsid w:val="00CA2606"/>
    <w:pPr>
      <w:tabs>
        <w:tab w:val="left" w:pos="708"/>
      </w:tabs>
      <w:spacing w:after="160" w:line="240" w:lineRule="exact"/>
    </w:pPr>
    <w:rPr>
      <w:rFonts w:ascii="Verdana" w:eastAsia="Times New Roman" w:hAnsi="Verdana" w:cs="Verdana"/>
      <w:sz w:val="20"/>
      <w:szCs w:val="20"/>
      <w:lang w:val="en-US"/>
    </w:rPr>
  </w:style>
  <w:style w:type="paragraph" w:customStyle="1" w:styleId="afffffff1">
    <w:name w:val="Стиль"/>
    <w:uiPriority w:val="99"/>
    <w:semiHidden/>
    <w:rsid w:val="00CA2606"/>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CA260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uiPriority w:val="99"/>
    <w:semiHidden/>
    <w:rsid w:val="00CA260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semiHidden/>
    <w:rsid w:val="00CA260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semiHidden/>
    <w:rsid w:val="00CA2606"/>
    <w:pPr>
      <w:widowControl w:val="0"/>
      <w:autoSpaceDE w:val="0"/>
      <w:autoSpaceDN w:val="0"/>
      <w:adjustRightInd w:val="0"/>
      <w:spacing w:after="0" w:line="326" w:lineRule="exact"/>
      <w:ind w:hanging="360"/>
    </w:pPr>
    <w:rPr>
      <w:rFonts w:ascii="Times New Roman" w:eastAsia="Times New Roman" w:hAnsi="Times New Roman" w:cs="Times New Roman"/>
      <w:sz w:val="24"/>
      <w:szCs w:val="24"/>
      <w:lang w:eastAsia="ru-RU"/>
    </w:rPr>
  </w:style>
  <w:style w:type="paragraph" w:customStyle="1" w:styleId="Style20">
    <w:name w:val="Style20"/>
    <w:basedOn w:val="a0"/>
    <w:uiPriority w:val="99"/>
    <w:semiHidden/>
    <w:rsid w:val="00CA2606"/>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semiHidden/>
    <w:rsid w:val="00CA260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uiPriority w:val="99"/>
    <w:semiHidden/>
    <w:rsid w:val="00CA2606"/>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f">
    <w:name w:val="Знак1"/>
    <w:basedOn w:val="a0"/>
    <w:uiPriority w:val="99"/>
    <w:semiHidden/>
    <w:rsid w:val="00CA2606"/>
    <w:pPr>
      <w:spacing w:after="160" w:line="240" w:lineRule="exact"/>
    </w:pPr>
    <w:rPr>
      <w:rFonts w:ascii="Verdana" w:eastAsia="Times New Roman" w:hAnsi="Verdana" w:cs="Verdana"/>
      <w:sz w:val="20"/>
      <w:szCs w:val="20"/>
      <w:lang w:val="en-US"/>
    </w:rPr>
  </w:style>
  <w:style w:type="paragraph" w:customStyle="1" w:styleId="220">
    <w:name w:val="Основной текст 22"/>
    <w:basedOn w:val="a0"/>
    <w:uiPriority w:val="99"/>
    <w:semiHidden/>
    <w:rsid w:val="00CA2606"/>
    <w:pPr>
      <w:spacing w:before="240" w:after="0" w:line="240" w:lineRule="auto"/>
      <w:ind w:firstLine="709"/>
      <w:jc w:val="both"/>
    </w:pPr>
    <w:rPr>
      <w:rFonts w:ascii="Times New Roman" w:eastAsia="Times New Roman" w:hAnsi="Times New Roman" w:cs="Times New Roman"/>
      <w:sz w:val="24"/>
      <w:szCs w:val="20"/>
      <w:lang w:eastAsia="ru-RU"/>
    </w:rPr>
  </w:style>
  <w:style w:type="paragraph" w:customStyle="1" w:styleId="214">
    <w:name w:val="Список 21"/>
    <w:basedOn w:val="a0"/>
    <w:uiPriority w:val="99"/>
    <w:semiHidden/>
    <w:rsid w:val="00CA2606"/>
    <w:pPr>
      <w:spacing w:after="0" w:line="240" w:lineRule="auto"/>
      <w:ind w:left="566" w:hanging="283"/>
    </w:pPr>
    <w:rPr>
      <w:rFonts w:ascii="Times New Roman" w:eastAsia="Times New Roman" w:hAnsi="Times New Roman" w:cs="Times New Roman"/>
      <w:sz w:val="20"/>
      <w:szCs w:val="20"/>
      <w:lang w:eastAsia="ar-SA"/>
    </w:rPr>
  </w:style>
  <w:style w:type="paragraph" w:customStyle="1" w:styleId="1f0">
    <w:name w:val="Обычный отступ1"/>
    <w:basedOn w:val="a0"/>
    <w:uiPriority w:val="99"/>
    <w:semiHidden/>
    <w:rsid w:val="00CA2606"/>
    <w:pPr>
      <w:spacing w:after="0" w:line="240" w:lineRule="auto"/>
      <w:ind w:left="720"/>
    </w:pPr>
    <w:rPr>
      <w:rFonts w:ascii="Times New Roman" w:eastAsia="Times New Roman" w:hAnsi="Times New Roman" w:cs="Times New Roman"/>
      <w:sz w:val="20"/>
      <w:szCs w:val="20"/>
      <w:lang w:eastAsia="ar-SA"/>
    </w:rPr>
  </w:style>
  <w:style w:type="paragraph" w:customStyle="1" w:styleId="TableContents">
    <w:name w:val="Table Contents"/>
    <w:basedOn w:val="a0"/>
    <w:uiPriority w:val="99"/>
    <w:semiHidden/>
    <w:rsid w:val="00CA2606"/>
    <w:pPr>
      <w:widowControl w:val="0"/>
      <w:suppressLineNumbers/>
      <w:suppressAutoHyphens/>
      <w:autoSpaceDN w:val="0"/>
      <w:spacing w:after="0" w:line="240" w:lineRule="auto"/>
    </w:pPr>
    <w:rPr>
      <w:rFonts w:ascii="Liberation Serif" w:eastAsia="Calibri" w:hAnsi="Liberation Serif" w:cs="Tahoma"/>
      <w:kern w:val="3"/>
      <w:sz w:val="24"/>
      <w:szCs w:val="24"/>
      <w:lang w:eastAsia="ru-RU"/>
    </w:rPr>
  </w:style>
  <w:style w:type="paragraph" w:customStyle="1" w:styleId="FR1">
    <w:name w:val="FR1"/>
    <w:uiPriority w:val="99"/>
    <w:semiHidden/>
    <w:rsid w:val="00CA2606"/>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CA2606"/>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CA2606"/>
    <w:pPr>
      <w:autoSpaceDE w:val="0"/>
      <w:spacing w:after="0" w:line="236" w:lineRule="atLeast"/>
      <w:jc w:val="center"/>
    </w:pPr>
    <w:rPr>
      <w:rFonts w:ascii="PragmaticaC" w:eastAsia="Times New Roman" w:hAnsi="PragmaticaC" w:cs="Wingdings"/>
      <w:b/>
      <w:bCs/>
      <w:sz w:val="20"/>
      <w:szCs w:val="20"/>
      <w:lang w:eastAsia="ru-RU"/>
    </w:rPr>
  </w:style>
  <w:style w:type="paragraph" w:customStyle="1" w:styleId="1f1">
    <w:name w:val="Текст1"/>
    <w:basedOn w:val="a0"/>
    <w:uiPriority w:val="99"/>
    <w:semiHidden/>
    <w:rsid w:val="00CA2606"/>
    <w:pPr>
      <w:spacing w:after="0" w:line="240" w:lineRule="auto"/>
    </w:pPr>
    <w:rPr>
      <w:rFonts w:ascii="Courier New" w:eastAsia="Times New Roman" w:hAnsi="Courier New" w:cs="Courier New"/>
      <w:sz w:val="20"/>
      <w:szCs w:val="20"/>
      <w:lang w:eastAsia="ar-SA"/>
    </w:rPr>
  </w:style>
  <w:style w:type="paragraph" w:customStyle="1" w:styleId="3e">
    <w:name w:val="Знак Знак3 Знак Знак Знак Знак"/>
    <w:basedOn w:val="a0"/>
    <w:uiPriority w:val="99"/>
    <w:semiHidden/>
    <w:rsid w:val="00CA2606"/>
    <w:pPr>
      <w:spacing w:after="160" w:line="240" w:lineRule="exact"/>
    </w:pPr>
    <w:rPr>
      <w:rFonts w:ascii="Verdana" w:eastAsia="Times New Roman" w:hAnsi="Verdana" w:cs="Times New Roman"/>
      <w:sz w:val="20"/>
      <w:szCs w:val="20"/>
      <w:lang w:eastAsia="ru-RU"/>
    </w:rPr>
  </w:style>
  <w:style w:type="paragraph" w:customStyle="1" w:styleId="msonormalbullet1gif">
    <w:name w:val="msonormalbullet1.gif"/>
    <w:basedOn w:val="a0"/>
    <w:uiPriority w:val="99"/>
    <w:semiHidden/>
    <w:rsid w:val="00CA26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
    <w:uiPriority w:val="99"/>
    <w:semiHidden/>
    <w:rsid w:val="00CA2606"/>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CA2606"/>
    <w:pPr>
      <w:widowControl w:val="0"/>
      <w:spacing w:after="0" w:line="317" w:lineRule="exact"/>
      <w:ind w:firstLine="734"/>
      <w:jc w:val="both"/>
    </w:pPr>
    <w:rPr>
      <w:rFonts w:ascii="Times New Roman" w:eastAsia="Calibri" w:hAnsi="Times New Roman" w:cs="Times New Roman"/>
      <w:sz w:val="24"/>
      <w:szCs w:val="24"/>
      <w:lang w:eastAsia="zh-CN"/>
    </w:rPr>
  </w:style>
  <w:style w:type="paragraph" w:customStyle="1" w:styleId="1f2">
    <w:name w:val="Название1"/>
    <w:basedOn w:val="a0"/>
    <w:uiPriority w:val="99"/>
    <w:semiHidden/>
    <w:rsid w:val="00CA2606"/>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CA2606"/>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CA2606"/>
    <w:rPr>
      <w:rFonts w:ascii="Times New Roman" w:hAnsi="Times New Roman"/>
      <w:b/>
      <w:bCs/>
      <w:shd w:val="clear" w:color="auto" w:fill="FFFFFF"/>
    </w:rPr>
  </w:style>
  <w:style w:type="paragraph" w:customStyle="1" w:styleId="afffffff5">
    <w:name w:val="Сноска"/>
    <w:basedOn w:val="a0"/>
    <w:link w:val="afffffff4"/>
    <w:semiHidden/>
    <w:rsid w:val="00CA2606"/>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CA2606"/>
    <w:rPr>
      <w:rFonts w:ascii="Times New Roman" w:hAnsi="Times New Roman"/>
      <w:shd w:val="clear" w:color="auto" w:fill="FFFFFF"/>
    </w:rPr>
  </w:style>
  <w:style w:type="paragraph" w:customStyle="1" w:styleId="2f0">
    <w:name w:val="Сноска (2)"/>
    <w:basedOn w:val="a0"/>
    <w:link w:val="2f"/>
    <w:semiHidden/>
    <w:rsid w:val="00CA2606"/>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CA2606"/>
    <w:rPr>
      <w:rFonts w:ascii="Times New Roman" w:hAnsi="Times New Roman"/>
      <w:b/>
      <w:bCs/>
      <w:sz w:val="18"/>
      <w:szCs w:val="18"/>
      <w:shd w:val="clear" w:color="auto" w:fill="FFFFFF"/>
    </w:rPr>
  </w:style>
  <w:style w:type="paragraph" w:customStyle="1" w:styleId="3f0">
    <w:name w:val="Сноска (3)"/>
    <w:basedOn w:val="a0"/>
    <w:link w:val="3f"/>
    <w:semiHidden/>
    <w:rsid w:val="00CA2606"/>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CA2606"/>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lang w:eastAsia="ru-RU"/>
    </w:rPr>
  </w:style>
  <w:style w:type="character" w:customStyle="1" w:styleId="1f4">
    <w:name w:val="Заголовок №1_"/>
    <w:link w:val="1f5"/>
    <w:semiHidden/>
    <w:locked/>
    <w:rsid w:val="00CA2606"/>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CA2606"/>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CA2606"/>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CA2606"/>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CA2606"/>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CA2606"/>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CA2606"/>
    <w:rPr>
      <w:rFonts w:ascii="Times New Roman" w:hAnsi="Times New Roman"/>
      <w:sz w:val="23"/>
      <w:szCs w:val="23"/>
      <w:shd w:val="clear" w:color="auto" w:fill="FFFFFF"/>
    </w:rPr>
  </w:style>
  <w:style w:type="paragraph" w:customStyle="1" w:styleId="afffffff7">
    <w:name w:val="Колонтитул"/>
    <w:basedOn w:val="a0"/>
    <w:link w:val="afffffff6"/>
    <w:semiHidden/>
    <w:rsid w:val="00CA2606"/>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CA2606"/>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CA2606"/>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CA2606"/>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CA2606"/>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CA2606"/>
    <w:rPr>
      <w:rFonts w:ascii="Times New Roman" w:hAnsi="Times New Roman"/>
      <w:b/>
      <w:bCs/>
      <w:shd w:val="clear" w:color="auto" w:fill="FFFFFF"/>
    </w:rPr>
  </w:style>
  <w:style w:type="paragraph" w:customStyle="1" w:styleId="73">
    <w:name w:val="Основной текст (7)"/>
    <w:basedOn w:val="a0"/>
    <w:link w:val="72"/>
    <w:semiHidden/>
    <w:rsid w:val="00CA2606"/>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CA2606"/>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CA2606"/>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CA2606"/>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CA2606"/>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3">
    <w:name w:val="Основной текст (11)_"/>
    <w:link w:val="114"/>
    <w:semiHidden/>
    <w:locked/>
    <w:rsid w:val="00CA2606"/>
    <w:rPr>
      <w:rFonts w:ascii="Times New Roman" w:hAnsi="Times New Roman"/>
      <w:i/>
      <w:iCs/>
      <w:shd w:val="clear" w:color="auto" w:fill="FFFFFF"/>
    </w:rPr>
  </w:style>
  <w:style w:type="paragraph" w:customStyle="1" w:styleId="114">
    <w:name w:val="Основной текст (11)"/>
    <w:basedOn w:val="a0"/>
    <w:link w:val="113"/>
    <w:semiHidden/>
    <w:rsid w:val="00CA2606"/>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CA2606"/>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CA2606"/>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CA2606"/>
    <w:rPr>
      <w:rFonts w:ascii="Times New Roman" w:hAnsi="Times New Roman"/>
      <w:sz w:val="30"/>
      <w:szCs w:val="30"/>
      <w:shd w:val="clear" w:color="auto" w:fill="FFFFFF"/>
    </w:rPr>
  </w:style>
  <w:style w:type="paragraph" w:customStyle="1" w:styleId="121">
    <w:name w:val="Основной текст (12)"/>
    <w:basedOn w:val="a0"/>
    <w:link w:val="120"/>
    <w:semiHidden/>
    <w:rsid w:val="00CA2606"/>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CA2606"/>
    <w:rPr>
      <w:rFonts w:ascii="Times New Roman" w:hAnsi="Times New Roman"/>
      <w:b/>
      <w:bCs/>
      <w:shd w:val="clear" w:color="auto" w:fill="FFFFFF"/>
    </w:rPr>
  </w:style>
  <w:style w:type="paragraph" w:customStyle="1" w:styleId="131">
    <w:name w:val="Основной текст (13)"/>
    <w:basedOn w:val="a0"/>
    <w:link w:val="130"/>
    <w:semiHidden/>
    <w:rsid w:val="00CA2606"/>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CA2606"/>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CA2606"/>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CA2606"/>
    <w:rPr>
      <w:rFonts w:ascii="Times New Roman" w:hAnsi="Times New Roman"/>
      <w:b/>
      <w:bCs/>
      <w:w w:val="75"/>
      <w:shd w:val="clear" w:color="auto" w:fill="FFFFFF"/>
    </w:rPr>
  </w:style>
  <w:style w:type="paragraph" w:customStyle="1" w:styleId="151">
    <w:name w:val="Основной текст (15)"/>
    <w:basedOn w:val="a0"/>
    <w:link w:val="150"/>
    <w:semiHidden/>
    <w:rsid w:val="00CA2606"/>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CA2606"/>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CA2606"/>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CA2606"/>
    <w:rPr>
      <w:rFonts w:ascii="Times New Roman" w:hAnsi="Times New Roman"/>
      <w:b/>
      <w:bCs/>
      <w:shd w:val="clear" w:color="auto" w:fill="FFFFFF"/>
    </w:rPr>
  </w:style>
  <w:style w:type="paragraph" w:customStyle="1" w:styleId="2f4">
    <w:name w:val="Подпись к таблице (2)"/>
    <w:basedOn w:val="a0"/>
    <w:link w:val="2f3"/>
    <w:semiHidden/>
    <w:rsid w:val="00CA2606"/>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CA2606"/>
    <w:rPr>
      <w:rFonts w:ascii="Times New Roman" w:hAnsi="Times New Roman"/>
      <w:b/>
      <w:bCs/>
      <w:shd w:val="clear" w:color="auto" w:fill="FFFFFF"/>
    </w:rPr>
  </w:style>
  <w:style w:type="paragraph" w:customStyle="1" w:styleId="331">
    <w:name w:val="Заголовок №3 (3)"/>
    <w:basedOn w:val="a0"/>
    <w:link w:val="330"/>
    <w:semiHidden/>
    <w:rsid w:val="00CA2606"/>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CA2606"/>
    <w:pPr>
      <w:spacing w:after="0" w:line="320" w:lineRule="exact"/>
      <w:ind w:firstLine="720"/>
      <w:jc w:val="both"/>
    </w:pPr>
    <w:rPr>
      <w:rFonts w:ascii="Times New Roman" w:eastAsia="Times New Roman" w:hAnsi="Times New Roman" w:cs="Times New Roman"/>
      <w:sz w:val="28"/>
      <w:szCs w:val="20"/>
      <w:lang w:eastAsia="ru-RU"/>
    </w:rPr>
  </w:style>
  <w:style w:type="paragraph" w:customStyle="1" w:styleId="Textbody">
    <w:name w:val="Text body"/>
    <w:basedOn w:val="Standard"/>
    <w:uiPriority w:val="99"/>
    <w:semiHidden/>
    <w:rsid w:val="00CA2606"/>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CA2606"/>
    <w:rPr>
      <w:rFonts w:ascii="Times New Roman" w:hAnsi="Times New Roman"/>
      <w:kern w:val="3"/>
      <w:sz w:val="28"/>
    </w:rPr>
  </w:style>
  <w:style w:type="paragraph" w:customStyle="1" w:styleId="1f7">
    <w:name w:val="Заг1смк"/>
    <w:basedOn w:val="a0"/>
    <w:link w:val="1f6"/>
    <w:semiHidden/>
    <w:qFormat/>
    <w:rsid w:val="00CA2606"/>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CA2606"/>
    <w:pPr>
      <w:numPr>
        <w:numId w:val="11"/>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CA2606"/>
    <w:pPr>
      <w:widowControl w:val="0"/>
      <w:autoSpaceDE w:val="0"/>
      <w:autoSpaceDN w:val="0"/>
      <w:adjustRightInd w:val="0"/>
      <w:spacing w:after="0" w:line="277" w:lineRule="exact"/>
      <w:ind w:firstLine="403"/>
    </w:pPr>
    <w:rPr>
      <w:rFonts w:ascii="Times New Roman" w:eastAsia="Times New Roman" w:hAnsi="Times New Roman" w:cs="Times New Roman"/>
      <w:sz w:val="24"/>
      <w:szCs w:val="24"/>
      <w:lang w:eastAsia="ru-RU"/>
    </w:rPr>
  </w:style>
  <w:style w:type="paragraph" w:customStyle="1" w:styleId="Style24">
    <w:name w:val="Style24"/>
    <w:basedOn w:val="a0"/>
    <w:uiPriority w:val="99"/>
    <w:semiHidden/>
    <w:rsid w:val="00CA2606"/>
    <w:pPr>
      <w:widowControl w:val="0"/>
      <w:autoSpaceDE w:val="0"/>
      <w:autoSpaceDN w:val="0"/>
      <w:adjustRightInd w:val="0"/>
      <w:spacing w:after="0" w:line="281" w:lineRule="exact"/>
      <w:ind w:firstLine="547"/>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CA2606"/>
    <w:rPr>
      <w:color w:val="605E5C"/>
      <w:shd w:val="clear" w:color="auto" w:fill="E1DFDD"/>
    </w:rPr>
  </w:style>
  <w:style w:type="character" w:customStyle="1" w:styleId="212pt">
    <w:name w:val="Основной текст (2) + 12 pt"/>
    <w:aliases w:val="Не полужирный"/>
    <w:rsid w:val="00CA2606"/>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CA2606"/>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CA2606"/>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CA2606"/>
  </w:style>
  <w:style w:type="character" w:customStyle="1" w:styleId="path-separator">
    <w:name w:val="path-separator"/>
    <w:rsid w:val="00CA2606"/>
  </w:style>
  <w:style w:type="character" w:customStyle="1" w:styleId="extendedtext-short">
    <w:name w:val="extendedtext-short"/>
    <w:rsid w:val="00CA2606"/>
  </w:style>
  <w:style w:type="character" w:customStyle="1" w:styleId="1f9">
    <w:name w:val="Неразрешенное упоминание1"/>
    <w:uiPriority w:val="99"/>
    <w:semiHidden/>
    <w:rsid w:val="00CA2606"/>
    <w:rPr>
      <w:color w:val="605E5C"/>
      <w:shd w:val="clear" w:color="auto" w:fill="E1DFDD"/>
    </w:rPr>
  </w:style>
  <w:style w:type="character" w:customStyle="1" w:styleId="dots">
    <w:name w:val="dots"/>
    <w:rsid w:val="00CA2606"/>
  </w:style>
  <w:style w:type="character" w:customStyle="1" w:styleId="c10">
    <w:name w:val="c10"/>
    <w:rsid w:val="00CA2606"/>
  </w:style>
  <w:style w:type="character" w:customStyle="1" w:styleId="c5">
    <w:name w:val="c5"/>
    <w:rsid w:val="00CA2606"/>
  </w:style>
  <w:style w:type="character" w:customStyle="1" w:styleId="extended-textshort">
    <w:name w:val="extended-text__short"/>
    <w:rsid w:val="00CA2606"/>
  </w:style>
  <w:style w:type="character" w:customStyle="1" w:styleId="highlightedsearchterm">
    <w:name w:val="highlightedsearchterm"/>
    <w:rsid w:val="00CA2606"/>
  </w:style>
  <w:style w:type="character" w:customStyle="1" w:styleId="googqs-tidbit">
    <w:name w:val="goog_qs-tidbit"/>
    <w:rsid w:val="00CA2606"/>
  </w:style>
  <w:style w:type="character" w:customStyle="1" w:styleId="FontStyle44">
    <w:name w:val="Font Style44"/>
    <w:rsid w:val="00CA2606"/>
    <w:rPr>
      <w:rFonts w:ascii="Times New Roman" w:hAnsi="Times New Roman" w:cs="Times New Roman" w:hint="default"/>
      <w:b/>
      <w:bCs/>
      <w:sz w:val="20"/>
      <w:szCs w:val="20"/>
    </w:rPr>
  </w:style>
  <w:style w:type="character" w:customStyle="1" w:styleId="FontStyle193">
    <w:name w:val="Font Style193"/>
    <w:uiPriority w:val="99"/>
    <w:rsid w:val="00CA2606"/>
    <w:rPr>
      <w:rFonts w:ascii="Arial" w:hAnsi="Arial" w:cs="Arial" w:hint="default"/>
      <w:b/>
      <w:bCs w:val="0"/>
      <w:sz w:val="50"/>
    </w:rPr>
  </w:style>
  <w:style w:type="character" w:customStyle="1" w:styleId="FontStyle151">
    <w:name w:val="Font Style151"/>
    <w:uiPriority w:val="99"/>
    <w:rsid w:val="00CA2606"/>
    <w:rPr>
      <w:rFonts w:ascii="Arial" w:hAnsi="Arial" w:cs="Arial" w:hint="default"/>
      <w:b/>
      <w:bCs w:val="0"/>
      <w:smallCaps/>
      <w:spacing w:val="30"/>
      <w:sz w:val="44"/>
    </w:rPr>
  </w:style>
  <w:style w:type="character" w:customStyle="1" w:styleId="apple-style-span">
    <w:name w:val="apple-style-span"/>
    <w:uiPriority w:val="99"/>
    <w:rsid w:val="00CA2606"/>
    <w:rPr>
      <w:rFonts w:ascii="Times New Roman" w:hAnsi="Times New Roman" w:cs="Times New Roman" w:hint="default"/>
    </w:rPr>
  </w:style>
  <w:style w:type="character" w:customStyle="1" w:styleId="FontStyle153">
    <w:name w:val="Font Style153"/>
    <w:uiPriority w:val="99"/>
    <w:rsid w:val="00CA2606"/>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CA2606"/>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CA2606"/>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CA2606"/>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CA2606"/>
  </w:style>
  <w:style w:type="character" w:customStyle="1" w:styleId="afffffffe">
    <w:name w:val="Символ сноски"/>
    <w:qFormat/>
    <w:rsid w:val="00CA2606"/>
  </w:style>
  <w:style w:type="character" w:customStyle="1" w:styleId="FootnoteCharacters">
    <w:name w:val="Footnote Characters"/>
    <w:qFormat/>
    <w:rsid w:val="00CA2606"/>
    <w:rPr>
      <w:rFonts w:ascii="Times New Roman" w:hAnsi="Times New Roman" w:cs="Times New Roman" w:hint="default"/>
      <w:vertAlign w:val="superscript"/>
    </w:rPr>
  </w:style>
  <w:style w:type="character" w:customStyle="1" w:styleId="FootnoteAnchor">
    <w:name w:val="Footnote Anchor"/>
    <w:rsid w:val="00CA2606"/>
    <w:rPr>
      <w:vertAlign w:val="superscript"/>
    </w:rPr>
  </w:style>
  <w:style w:type="character" w:customStyle="1" w:styleId="gl">
    <w:name w:val="gl"/>
    <w:rsid w:val="00CA2606"/>
  </w:style>
  <w:style w:type="character" w:customStyle="1" w:styleId="FontStyle12">
    <w:name w:val="Font Style12"/>
    <w:rsid w:val="00CA2606"/>
    <w:rPr>
      <w:rFonts w:ascii="Times New Roman" w:hAnsi="Times New Roman" w:cs="Times New Roman" w:hint="default"/>
      <w:sz w:val="22"/>
      <w:szCs w:val="22"/>
    </w:rPr>
  </w:style>
  <w:style w:type="character" w:customStyle="1" w:styleId="1fa">
    <w:name w:val="Текст выноски Знак1"/>
    <w:uiPriority w:val="99"/>
    <w:semiHidden/>
    <w:rsid w:val="00CA2606"/>
    <w:rPr>
      <w:rFonts w:ascii="Segoe UI" w:hAnsi="Segoe UI" w:cs="Segoe UI" w:hint="default"/>
      <w:sz w:val="18"/>
      <w:szCs w:val="18"/>
    </w:rPr>
  </w:style>
  <w:style w:type="character" w:customStyle="1" w:styleId="7pt">
    <w:name w:val="Основной текст + 7 pt"/>
    <w:rsid w:val="00CA2606"/>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CA2606"/>
  </w:style>
  <w:style w:type="character" w:customStyle="1" w:styleId="FontStyle34">
    <w:name w:val="Font Style34"/>
    <w:rsid w:val="00CA2606"/>
    <w:rPr>
      <w:rFonts w:ascii="Times New Roman" w:hAnsi="Times New Roman" w:cs="Times New Roman" w:hint="default"/>
      <w:sz w:val="22"/>
      <w:szCs w:val="22"/>
    </w:rPr>
  </w:style>
  <w:style w:type="character" w:customStyle="1" w:styleId="c3">
    <w:name w:val="c3"/>
    <w:rsid w:val="00CA2606"/>
  </w:style>
  <w:style w:type="character" w:customStyle="1" w:styleId="81">
    <w:name w:val="Основной текст (8) + Курсив"/>
    <w:rsid w:val="00CA2606"/>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CA2606"/>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CA2606"/>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CA2606"/>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CA2606"/>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CA2606"/>
    <w:rPr>
      <w:rFonts w:ascii="Times New Roman" w:hAnsi="Times New Roman" w:cs="Times New Roman" w:hint="default"/>
      <w:spacing w:val="0"/>
      <w:sz w:val="24"/>
      <w:szCs w:val="24"/>
      <w:u w:val="single"/>
    </w:rPr>
  </w:style>
  <w:style w:type="character" w:customStyle="1" w:styleId="FontStyle67">
    <w:name w:val="Font Style67"/>
    <w:rsid w:val="00CA2606"/>
    <w:rPr>
      <w:rFonts w:ascii="Times New Roman" w:hAnsi="Times New Roman" w:cs="Times New Roman" w:hint="default"/>
      <w:sz w:val="22"/>
      <w:szCs w:val="22"/>
    </w:rPr>
  </w:style>
  <w:style w:type="character" w:customStyle="1" w:styleId="FontStyle46">
    <w:name w:val="Font Style46"/>
    <w:rsid w:val="00CA2606"/>
    <w:rPr>
      <w:rFonts w:ascii="Times New Roman" w:hAnsi="Times New Roman" w:cs="Times New Roman" w:hint="default"/>
      <w:b/>
      <w:bCs/>
      <w:sz w:val="26"/>
      <w:szCs w:val="26"/>
    </w:rPr>
  </w:style>
  <w:style w:type="character" w:customStyle="1" w:styleId="-0">
    <w:name w:val="Интернет-ссылка"/>
    <w:rsid w:val="00CA2606"/>
    <w:rPr>
      <w:color w:val="000080"/>
      <w:u w:val="single"/>
    </w:rPr>
  </w:style>
  <w:style w:type="character" w:customStyle="1" w:styleId="2f5">
    <w:name w:val="Основной текст2"/>
    <w:rsid w:val="00CA2606"/>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CA2606"/>
  </w:style>
  <w:style w:type="character" w:customStyle="1" w:styleId="rg2">
    <w:name w:val="rg2"/>
    <w:rsid w:val="00CA2606"/>
  </w:style>
  <w:style w:type="character" w:customStyle="1" w:styleId="FontStyle58">
    <w:name w:val="Font Style58"/>
    <w:rsid w:val="00CA2606"/>
    <w:rPr>
      <w:rFonts w:ascii="Times New Roman" w:hAnsi="Times New Roman" w:cs="Times New Roman" w:hint="default"/>
      <w:sz w:val="16"/>
      <w:szCs w:val="16"/>
    </w:rPr>
  </w:style>
  <w:style w:type="character" w:customStyle="1" w:styleId="FontStyle56">
    <w:name w:val="Font Style56"/>
    <w:rsid w:val="00CA2606"/>
    <w:rPr>
      <w:rFonts w:ascii="Century Gothic" w:hAnsi="Century Gothic" w:cs="Century Gothic" w:hint="default"/>
      <w:sz w:val="10"/>
      <w:szCs w:val="10"/>
    </w:rPr>
  </w:style>
  <w:style w:type="character" w:customStyle="1" w:styleId="FontStyle55">
    <w:name w:val="Font Style55"/>
    <w:rsid w:val="00CA2606"/>
    <w:rPr>
      <w:rFonts w:ascii="Arial Black" w:hAnsi="Arial Black" w:cs="Arial Black" w:hint="default"/>
      <w:sz w:val="14"/>
      <w:szCs w:val="14"/>
    </w:rPr>
  </w:style>
  <w:style w:type="character" w:customStyle="1" w:styleId="FontStyle72">
    <w:name w:val="Font Style72"/>
    <w:rsid w:val="00CA2606"/>
    <w:rPr>
      <w:rFonts w:ascii="Times New Roman" w:hAnsi="Times New Roman" w:cs="Times New Roman" w:hint="default"/>
      <w:sz w:val="22"/>
      <w:szCs w:val="22"/>
    </w:rPr>
  </w:style>
  <w:style w:type="character" w:customStyle="1" w:styleId="affffffff">
    <w:name w:val="Заголовок Знак"/>
    <w:uiPriority w:val="10"/>
    <w:rsid w:val="00CA2606"/>
    <w:rPr>
      <w:rFonts w:ascii="Calibri Light" w:eastAsia="Times New Roman" w:hAnsi="Calibri Light" w:cs="Times New Roman"/>
      <w:b/>
      <w:bCs/>
      <w:kern w:val="28"/>
      <w:sz w:val="32"/>
      <w:szCs w:val="32"/>
    </w:rPr>
  </w:style>
  <w:style w:type="character" w:customStyle="1" w:styleId="1fc">
    <w:name w:val="Название Знак1"/>
    <w:link w:val="affffffff0"/>
    <w:uiPriority w:val="1"/>
    <w:rsid w:val="00CA2606"/>
    <w:rPr>
      <w:rFonts w:ascii="Calibri Light" w:hAnsi="Calibri Light"/>
      <w:spacing w:val="-10"/>
      <w:kern w:val="28"/>
      <w:sz w:val="56"/>
      <w:szCs w:val="56"/>
    </w:rPr>
  </w:style>
  <w:style w:type="character" w:customStyle="1" w:styleId="ng-binding">
    <w:name w:val="ng-binding"/>
    <w:rsid w:val="00CA2606"/>
  </w:style>
  <w:style w:type="character" w:customStyle="1" w:styleId="zinf">
    <w:name w:val="zinf"/>
    <w:rsid w:val="00CA2606"/>
  </w:style>
  <w:style w:type="character" w:customStyle="1" w:styleId="2f6">
    <w:name w:val="Неразрешенное упоминание2"/>
    <w:uiPriority w:val="99"/>
    <w:semiHidden/>
    <w:rsid w:val="00CA2606"/>
    <w:rPr>
      <w:color w:val="808080"/>
      <w:shd w:val="clear" w:color="auto" w:fill="E6E6E6"/>
    </w:rPr>
  </w:style>
  <w:style w:type="character" w:customStyle="1" w:styleId="ecattext">
    <w:name w:val="ecattext"/>
    <w:rsid w:val="00CA2606"/>
  </w:style>
  <w:style w:type="character" w:customStyle="1" w:styleId="FontStyle43">
    <w:name w:val="Font Style43"/>
    <w:uiPriority w:val="99"/>
    <w:rsid w:val="00CA2606"/>
    <w:rPr>
      <w:rFonts w:ascii="Times New Roman" w:hAnsi="Times New Roman" w:cs="Times New Roman" w:hint="default"/>
      <w:b/>
      <w:bCs w:val="0"/>
      <w:sz w:val="24"/>
    </w:rPr>
  </w:style>
  <w:style w:type="character" w:customStyle="1" w:styleId="FontStyle38">
    <w:name w:val="Font Style38"/>
    <w:uiPriority w:val="99"/>
    <w:rsid w:val="00CA2606"/>
    <w:rPr>
      <w:rFonts w:ascii="Times New Roman" w:hAnsi="Times New Roman" w:cs="Times New Roman" w:hint="default"/>
      <w:sz w:val="22"/>
    </w:rPr>
  </w:style>
  <w:style w:type="character" w:customStyle="1" w:styleId="FontStyle40">
    <w:name w:val="Font Style40"/>
    <w:uiPriority w:val="99"/>
    <w:rsid w:val="00CA2606"/>
    <w:rPr>
      <w:rFonts w:ascii="Times New Roman" w:hAnsi="Times New Roman" w:cs="Times New Roman" w:hint="default"/>
      <w:b/>
      <w:bCs w:val="0"/>
      <w:sz w:val="22"/>
    </w:rPr>
  </w:style>
  <w:style w:type="character" w:customStyle="1" w:styleId="FontStyle41">
    <w:name w:val="Font Style41"/>
    <w:uiPriority w:val="99"/>
    <w:rsid w:val="00CA2606"/>
    <w:rPr>
      <w:rFonts w:ascii="Times New Roman" w:hAnsi="Times New Roman" w:cs="Times New Roman" w:hint="default"/>
      <w:sz w:val="24"/>
    </w:rPr>
  </w:style>
  <w:style w:type="character" w:customStyle="1" w:styleId="da">
    <w:name w:val="da"/>
    <w:rsid w:val="00CA2606"/>
  </w:style>
  <w:style w:type="character" w:customStyle="1" w:styleId="WW8Num6z0">
    <w:name w:val="WW8Num6z0"/>
    <w:rsid w:val="00CA2606"/>
    <w:rPr>
      <w:rFonts w:ascii="Symbol" w:hAnsi="Symbol" w:hint="default"/>
      <w:color w:val="auto"/>
    </w:rPr>
  </w:style>
  <w:style w:type="character" w:customStyle="1" w:styleId="1fd">
    <w:name w:val="Гиперссылка1"/>
    <w:uiPriority w:val="99"/>
    <w:rsid w:val="00CA2606"/>
    <w:rPr>
      <w:color w:val="0000FF"/>
      <w:u w:val="single"/>
    </w:rPr>
  </w:style>
  <w:style w:type="character" w:customStyle="1" w:styleId="1fe">
    <w:name w:val="Основной шрифт абзаца1"/>
    <w:rsid w:val="00CA2606"/>
  </w:style>
  <w:style w:type="character" w:customStyle="1" w:styleId="affffffff1">
    <w:name w:val="Обычный (веб) Знак"/>
    <w:uiPriority w:val="99"/>
    <w:locked/>
    <w:rsid w:val="00CA2606"/>
    <w:rPr>
      <w:rFonts w:ascii="Times New Roman" w:hAnsi="Times New Roman" w:cs="Times New Roman" w:hint="default"/>
      <w:sz w:val="24"/>
      <w:szCs w:val="24"/>
      <w:lang w:val="en-US" w:eastAsia="nl-NL"/>
    </w:rPr>
  </w:style>
  <w:style w:type="character" w:customStyle="1" w:styleId="FontStyle42">
    <w:name w:val="Font Style42"/>
    <w:uiPriority w:val="99"/>
    <w:rsid w:val="00CA2606"/>
    <w:rPr>
      <w:rFonts w:ascii="Times New Roman" w:hAnsi="Times New Roman" w:cs="Times New Roman" w:hint="default"/>
      <w:sz w:val="26"/>
    </w:rPr>
  </w:style>
  <w:style w:type="character" w:customStyle="1" w:styleId="c1">
    <w:name w:val="c1"/>
    <w:rsid w:val="00CA2606"/>
  </w:style>
  <w:style w:type="character" w:customStyle="1" w:styleId="affffffff2">
    <w:name w:val="Сноска + Не полужирный"/>
    <w:rsid w:val="00CA260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CA2606"/>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CA2606"/>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CA2606"/>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CA260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CA260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5">
    <w:name w:val="Заголовок №11"/>
    <w:rsid w:val="00CA2606"/>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CA260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CA2606"/>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CA2606"/>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CA2606"/>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CA2606"/>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CA2606"/>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CA260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CA2606"/>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3">
    <w:name w:val="Основной текст + Малые прописные"/>
    <w:rsid w:val="00CA2606"/>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CA260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CA2606"/>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CA2606"/>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CA2606"/>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CA2606"/>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CA2606"/>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CA2606"/>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CA2606"/>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CA2606"/>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CA2606"/>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CA2606"/>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CA2606"/>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CA2606"/>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CA2606"/>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CA2606"/>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CA2606"/>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CA2606"/>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CA2606"/>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CA260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CA260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CA2606"/>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CA2606"/>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CA2606"/>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CA260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CA260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CA260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CA2606"/>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CA2606"/>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CA260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CA260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CA260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CA2606"/>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CA2606"/>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CA260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CA260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CA2606"/>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CA2606"/>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CA260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CA260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CA260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CA260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CA260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4">
    <w:name w:val="Подпись к картинке_"/>
    <w:rsid w:val="00CA2606"/>
    <w:rPr>
      <w:rFonts w:ascii="Times New Roman" w:eastAsia="Times New Roman" w:hAnsi="Times New Roman" w:cs="Times New Roman" w:hint="default"/>
      <w:shd w:val="clear" w:color="auto" w:fill="FFFFFF"/>
    </w:rPr>
  </w:style>
  <w:style w:type="table" w:styleId="1ff1">
    <w:name w:val="Table Grid 1"/>
    <w:basedOn w:val="a2"/>
    <w:unhideWhenUsed/>
    <w:rsid w:val="00CA26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CA260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6">
    <w:name w:val="Сетка таблицы1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CA260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CA260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CA260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CA26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CA260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CA260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CA260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CA260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CA260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CA260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CA260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CA260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0">
    <w:name w:val="Сетка таблицы116"/>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CA260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CA260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CA260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CA260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CA260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CA260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CA260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CA260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CA260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CA260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CA260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CA260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CA260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CA260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CA260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CA260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CA260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CA260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CA260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CA2606"/>
  </w:style>
  <w:style w:type="table" w:customStyle="1" w:styleId="700">
    <w:name w:val="Сетка таблицы70"/>
    <w:basedOn w:val="a2"/>
    <w:next w:val="afffff7"/>
    <w:rsid w:val="00CA26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CA260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5">
    <w:name w:val="Plain Text"/>
    <w:basedOn w:val="a0"/>
    <w:link w:val="affffffff6"/>
    <w:uiPriority w:val="99"/>
    <w:rsid w:val="00CA2606"/>
    <w:pPr>
      <w:tabs>
        <w:tab w:val="left" w:pos="708"/>
      </w:tabs>
      <w:spacing w:after="0" w:line="240" w:lineRule="auto"/>
    </w:pPr>
    <w:rPr>
      <w:rFonts w:ascii="Courier New" w:eastAsia="Times New Roman" w:hAnsi="Courier New" w:cs="Times New Roman"/>
      <w:sz w:val="20"/>
      <w:szCs w:val="20"/>
      <w:lang w:val="x-none" w:eastAsia="x-none"/>
    </w:rPr>
  </w:style>
  <w:style w:type="character" w:customStyle="1" w:styleId="affffffff6">
    <w:name w:val="Текст Знак"/>
    <w:basedOn w:val="a1"/>
    <w:link w:val="affffffff5"/>
    <w:uiPriority w:val="99"/>
    <w:rsid w:val="00CA2606"/>
    <w:rPr>
      <w:rFonts w:ascii="Courier New" w:eastAsia="Times New Roman" w:hAnsi="Courier New" w:cs="Times New Roman"/>
      <w:sz w:val="20"/>
      <w:szCs w:val="20"/>
      <w:lang w:val="x-none" w:eastAsia="x-none"/>
    </w:rPr>
  </w:style>
  <w:style w:type="paragraph" w:customStyle="1" w:styleId="niz">
    <w:name w:val="niz"/>
    <w:basedOn w:val="a0"/>
    <w:uiPriority w:val="99"/>
    <w:rsid w:val="00CA26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CA260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0">
    <w:name w:val="Title"/>
    <w:basedOn w:val="a0"/>
    <w:next w:val="a0"/>
    <w:link w:val="1fc"/>
    <w:uiPriority w:val="1"/>
    <w:qFormat/>
    <w:rsid w:val="00CA2606"/>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7">
    <w:name w:val="Название Знак"/>
    <w:basedOn w:val="a1"/>
    <w:uiPriority w:val="10"/>
    <w:rsid w:val="00CA2606"/>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6573</Words>
  <Characters>37470</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Uchitel</dc:creator>
  <cp:lastModifiedBy>Uchitel</cp:lastModifiedBy>
  <cp:revision>10</cp:revision>
  <dcterms:created xsi:type="dcterms:W3CDTF">2025-09-02T14:42:00Z</dcterms:created>
  <dcterms:modified xsi:type="dcterms:W3CDTF">2025-10-08T17:37:00Z</dcterms:modified>
</cp:coreProperties>
</file>